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92742E" w:rsidRDefault="003D7A77" w:rsidP="00F70B42">
      <w:pPr>
        <w:pStyle w:val="2"/>
        <w:tabs>
          <w:tab w:val="left" w:pos="5387"/>
        </w:tabs>
        <w:spacing w:before="0" w:after="0"/>
        <w:ind w:left="9781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92742E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92742E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AD10D9" w:rsidRPr="0092742E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DF3201" w:rsidRPr="0092742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92742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92742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92742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92742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92742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92742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92742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92742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92742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92742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92742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92742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92742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3212B8" w:rsidRPr="0092742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DF3201" w:rsidRPr="0092742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92742E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92742E" w:rsidRDefault="00D30D29" w:rsidP="00F70B42">
      <w:pPr>
        <w:jc w:val="both"/>
        <w:rPr>
          <w:rFonts w:ascii="PT Astra Serif" w:hAnsi="PT Astra Serif"/>
          <w:color w:val="000000"/>
          <w:sz w:val="28"/>
          <w:szCs w:val="28"/>
        </w:rPr>
      </w:pPr>
    </w:p>
    <w:p w:rsidR="005371C5" w:rsidRPr="0092742E" w:rsidRDefault="0078538A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92742E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92742E" w:rsidRDefault="0078538A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92742E">
        <w:rPr>
          <w:rFonts w:ascii="PT Astra Serif" w:hAnsi="PT Astra Serif"/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92742E" w:rsidRDefault="0078538A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92742E">
        <w:rPr>
          <w:rFonts w:ascii="PT Astra Serif" w:hAnsi="PT Astra Serif"/>
          <w:b/>
          <w:bCs/>
          <w:sz w:val="28"/>
          <w:szCs w:val="28"/>
        </w:rPr>
        <w:t>бюджета на 202</w:t>
      </w:r>
      <w:r w:rsidR="003212B8" w:rsidRPr="0092742E">
        <w:rPr>
          <w:rFonts w:ascii="PT Astra Serif" w:hAnsi="PT Astra Serif"/>
          <w:b/>
          <w:bCs/>
          <w:sz w:val="28"/>
          <w:szCs w:val="28"/>
        </w:rPr>
        <w:t>3</w:t>
      </w:r>
      <w:r w:rsidRPr="0092742E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3212B8" w:rsidRPr="0092742E">
        <w:rPr>
          <w:rFonts w:ascii="PT Astra Serif" w:hAnsi="PT Astra Serif"/>
          <w:b/>
          <w:bCs/>
          <w:sz w:val="28"/>
          <w:szCs w:val="28"/>
        </w:rPr>
        <w:t>4</w:t>
      </w:r>
      <w:r w:rsidRPr="0092742E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3212B8" w:rsidRPr="0092742E">
        <w:rPr>
          <w:rFonts w:ascii="PT Astra Serif" w:hAnsi="PT Astra Serif"/>
          <w:b/>
          <w:bCs/>
          <w:sz w:val="28"/>
          <w:szCs w:val="28"/>
        </w:rPr>
        <w:t>5</w:t>
      </w:r>
      <w:r w:rsidRPr="0092742E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795F4E" w:rsidRPr="0092742E" w:rsidRDefault="00795F4E" w:rsidP="00F70B42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B971CA" w:rsidRPr="0092742E" w:rsidRDefault="00B971CA" w:rsidP="00B971CA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92742E">
        <w:rPr>
          <w:rFonts w:ascii="PT Astra Serif" w:hAnsi="PT Astra Serif"/>
          <w:sz w:val="28"/>
          <w:szCs w:val="28"/>
        </w:rPr>
        <w:t xml:space="preserve">(с изменениями от </w:t>
      </w:r>
      <w:r w:rsidR="005E6194" w:rsidRPr="0092742E">
        <w:rPr>
          <w:rFonts w:ascii="PT Astra Serif" w:hAnsi="PT Astra Serif"/>
          <w:sz w:val="28"/>
          <w:szCs w:val="28"/>
        </w:rPr>
        <w:t>20</w:t>
      </w:r>
      <w:r w:rsidR="00ED5EE7" w:rsidRPr="0092742E">
        <w:rPr>
          <w:rFonts w:ascii="PT Astra Serif" w:hAnsi="PT Astra Serif"/>
          <w:sz w:val="28"/>
          <w:szCs w:val="28"/>
        </w:rPr>
        <w:t xml:space="preserve"> апреля</w:t>
      </w:r>
      <w:r w:rsidRPr="0092742E">
        <w:rPr>
          <w:rFonts w:ascii="PT Astra Serif" w:hAnsi="PT Astra Serif"/>
          <w:sz w:val="28"/>
          <w:szCs w:val="28"/>
        </w:rPr>
        <w:t xml:space="preserve"> 2023 года № </w:t>
      </w:r>
      <w:r w:rsidR="005E6194" w:rsidRPr="0092742E">
        <w:rPr>
          <w:rFonts w:ascii="PT Astra Serif" w:hAnsi="PT Astra Serif"/>
          <w:sz w:val="28"/>
          <w:szCs w:val="28"/>
        </w:rPr>
        <w:t>37</w:t>
      </w:r>
      <w:r w:rsidRPr="0092742E">
        <w:rPr>
          <w:rFonts w:ascii="PT Astra Serif" w:hAnsi="PT Astra Serif"/>
          <w:sz w:val="28"/>
          <w:szCs w:val="28"/>
        </w:rPr>
        <w:t>-ЗСО)</w:t>
      </w:r>
    </w:p>
    <w:p w:rsidR="00EB2629" w:rsidRPr="0092742E" w:rsidRDefault="00EB2629" w:rsidP="00F70B42">
      <w:pPr>
        <w:jc w:val="center"/>
        <w:rPr>
          <w:rFonts w:ascii="PT Astra Serif" w:hAnsi="PT Astra Serif"/>
          <w:sz w:val="28"/>
          <w:szCs w:val="28"/>
        </w:rPr>
      </w:pPr>
    </w:p>
    <w:p w:rsidR="005A5899" w:rsidRPr="0092742E" w:rsidRDefault="005A5899" w:rsidP="00F70B42">
      <w:pPr>
        <w:ind w:right="-312"/>
        <w:jc w:val="right"/>
        <w:rPr>
          <w:rFonts w:ascii="PT Astra Serif" w:hAnsi="PT Astra Serif"/>
          <w:b/>
          <w:sz w:val="28"/>
          <w:szCs w:val="28"/>
        </w:rPr>
      </w:pPr>
      <w:r w:rsidRPr="0092742E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843"/>
        <w:gridCol w:w="851"/>
        <w:gridCol w:w="1730"/>
        <w:gridCol w:w="1822"/>
        <w:gridCol w:w="1822"/>
      </w:tblGrid>
      <w:tr w:rsidR="003C21E0" w:rsidRPr="0092742E" w:rsidTr="00CB0EA8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92742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92742E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92742E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92742E">
              <w:rPr>
                <w:rFonts w:ascii="PT Astra Serif" w:hAnsi="PT Astra Serif"/>
                <w:bCs/>
                <w:sz w:val="24"/>
              </w:rPr>
              <w:t>Целевая</w:t>
            </w:r>
          </w:p>
          <w:p w:rsidR="003C21E0" w:rsidRPr="0092742E" w:rsidRDefault="003C21E0" w:rsidP="003C21E0">
            <w:pPr>
              <w:ind w:left="-108" w:right="-173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92742E">
              <w:rPr>
                <w:rFonts w:ascii="PT Astra Serif" w:hAnsi="PT Astra Serif"/>
                <w:bCs/>
                <w:sz w:val="24"/>
              </w:rPr>
              <w:t>статья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92742E" w:rsidRDefault="003C21E0" w:rsidP="003C21E0">
            <w:pPr>
              <w:ind w:left="-108" w:right="-108"/>
              <w:jc w:val="center"/>
              <w:rPr>
                <w:rFonts w:ascii="PT Astra Serif" w:hAnsi="PT Astra Serif"/>
                <w:bCs/>
                <w:sz w:val="24"/>
              </w:rPr>
            </w:pPr>
            <w:r w:rsidRPr="0092742E">
              <w:rPr>
                <w:rFonts w:ascii="PT Astra Serif" w:hAnsi="PT Astra Serif"/>
                <w:bCs/>
                <w:sz w:val="24"/>
              </w:rPr>
              <w:t>Вид</w:t>
            </w:r>
          </w:p>
          <w:p w:rsidR="003C21E0" w:rsidRPr="0092742E" w:rsidRDefault="003C21E0" w:rsidP="003C21E0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92742E">
              <w:rPr>
                <w:rFonts w:ascii="PT Astra Serif" w:hAnsi="PT Astra Serif"/>
                <w:bCs/>
                <w:sz w:val="24"/>
              </w:rPr>
              <w:t>ра</w:t>
            </w:r>
            <w:r w:rsidRPr="0092742E">
              <w:rPr>
                <w:rFonts w:ascii="PT Astra Serif" w:hAnsi="PT Astra Serif"/>
                <w:bCs/>
                <w:sz w:val="24"/>
              </w:rPr>
              <w:t>с</w:t>
            </w:r>
            <w:r w:rsidRPr="0092742E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92742E" w:rsidRDefault="003C21E0" w:rsidP="003212B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92742E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92742E">
              <w:rPr>
                <w:rFonts w:ascii="PT Astra Serif" w:hAnsi="PT Astra Serif"/>
                <w:bCs/>
                <w:sz w:val="24"/>
              </w:rPr>
              <w:t xml:space="preserve">3 </w:t>
            </w:r>
            <w:r w:rsidRPr="0092742E">
              <w:rPr>
                <w:rFonts w:ascii="PT Astra Serif" w:hAnsi="PT Astra Serif"/>
                <w:bCs/>
                <w:sz w:val="24"/>
              </w:rPr>
              <w:t>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92742E" w:rsidRDefault="003C21E0" w:rsidP="003212B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92742E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92742E">
              <w:rPr>
                <w:rFonts w:ascii="PT Astra Serif" w:hAnsi="PT Astra Serif"/>
                <w:bCs/>
                <w:sz w:val="24"/>
              </w:rPr>
              <w:t>4</w:t>
            </w:r>
            <w:r w:rsidRPr="0092742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92742E" w:rsidRDefault="003C21E0" w:rsidP="003212B8">
            <w:pPr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92742E">
              <w:rPr>
                <w:rFonts w:ascii="PT Astra Serif" w:hAnsi="PT Astra Serif"/>
                <w:bCs/>
                <w:sz w:val="24"/>
              </w:rPr>
              <w:t>202</w:t>
            </w:r>
            <w:r w:rsidR="003212B8" w:rsidRPr="0092742E">
              <w:rPr>
                <w:rFonts w:ascii="PT Astra Serif" w:hAnsi="PT Astra Serif"/>
                <w:bCs/>
                <w:sz w:val="24"/>
              </w:rPr>
              <w:t>5</w:t>
            </w:r>
            <w:r w:rsidRPr="0092742E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9D536C" w:rsidRPr="0092742E" w:rsidRDefault="009D536C">
      <w:pPr>
        <w:rPr>
          <w:rFonts w:ascii="PT Astra Serif" w:hAnsi="PT Astra Serif"/>
          <w:sz w:val="2"/>
          <w:szCs w:val="2"/>
        </w:rPr>
      </w:pPr>
    </w:p>
    <w:tbl>
      <w:tblPr>
        <w:tblStyle w:val="aff2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1843"/>
        <w:gridCol w:w="851"/>
        <w:gridCol w:w="1701"/>
        <w:gridCol w:w="1842"/>
        <w:gridCol w:w="1843"/>
      </w:tblGrid>
      <w:tr w:rsidR="003E4D2D" w:rsidRPr="0092742E" w:rsidTr="00CB0EA8">
        <w:trPr>
          <w:tblHeader/>
        </w:trPr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92742E" w:rsidRDefault="003E4D2D" w:rsidP="003A7E6B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92742E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92742E" w:rsidRDefault="003E4D2D" w:rsidP="003A7E6B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pacing w:val="-6"/>
                <w:sz w:val="24"/>
                <w:szCs w:val="24"/>
              </w:rPr>
            </w:pPr>
            <w:r w:rsidRPr="0092742E">
              <w:rPr>
                <w:rFonts w:ascii="PT Astra Serif" w:eastAsia="Calibri" w:hAnsi="PT Astra Serif"/>
                <w:spacing w:val="-6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92742E" w:rsidRDefault="003E4D2D" w:rsidP="003A7E6B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92742E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92742E" w:rsidRDefault="003E4D2D" w:rsidP="003A7E6B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92742E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92742E" w:rsidRDefault="003E4D2D" w:rsidP="003A7E6B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92742E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2D" w:rsidRPr="0092742E" w:rsidRDefault="003E4D2D" w:rsidP="003A7E6B">
            <w:pPr>
              <w:keepNext/>
              <w:tabs>
                <w:tab w:val="left" w:pos="5387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92742E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«Соц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23892334,5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19932014,8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19466130,2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15679233,2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12320090,9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12029321,1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«Региональные доплаты к пенсии, 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267931,0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9704,4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9578,5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242,9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239,4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3960,0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стей военной службы, службы в органах внутренних дел в рай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нах боевых действий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2053,7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2028,0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48862,8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713,2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48149,6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сентября 1996 года «О Прав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36459,6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279,9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36179,7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ные должности, в соответствии с Законом Саратовской области от  21 июля 1997 года № 43-ЗСО «О социальных гарантиях»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14315,5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14224,6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2134,7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2127,7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Ежемесячная доплата к пенсии лицам, замещавшим госуда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763,3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757,0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3114,8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лицам, замещавшим госуда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28268,7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267,7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28001,0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доплата к пенсии в соответствии с Законом Сар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от 5 мая 2004 года № 22-ЗСО «О территориал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2060,0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2058,0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115966,4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1306,7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114659,7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отдельным кат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3068304,9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3072400,5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14191,5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182,1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14009,4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организаций, проживающим и работающим в сел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440233,3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5649,5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434583,8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9410,7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139,1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9271,6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232270,4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2980,9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229289,5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95936,3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1102,1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94834,2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815196,6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11255,2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803941,4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31694,9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428,4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31266,5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1429371,2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1433466,8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18395,5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1410975,7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1415071,3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149277,1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55369,0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645,6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54723,4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детей из многодетных семей, посеща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щих занятия в физкультурно-спортивных сооружениях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10266,9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10148,2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10294,8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10174,7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Дополнительное единовременное пособие при рождении ребе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 многодетным семьям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8446,4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81,2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64900,0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отдел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2258674,5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2259627,7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203449,3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3086,7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200362,6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18161,7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328,8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17832,9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12168,2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187,6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11980,6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проезд один раз в год реабилитирова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 лицам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1942,0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1922,9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252,4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249,9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96706,7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1423,0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95283,7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167735,2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2589,8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165145,4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перевозки отдельных категорий граждан и обуч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75003,4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2884,0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2832,2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на вну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515,2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2333,3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2297,3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170378,2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234058,6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1879,7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873681,1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по изготовлению и ремонту зу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2429,1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перевозки отдельных категорий граждан и обуч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ющихся образовательных организаций на городском электрич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ском транспорте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86488,0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ветеранам труда, ветеранам 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енной службы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308608,4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309561,6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4523,3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304085,1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305038,3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2168201,8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2224072,3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2593096,9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</w:t>
            </w: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дителей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8064,0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163116,3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163116,3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166905,6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лицам, награжденным орденом «Род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тельская слава»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5908,8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лица, зам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1387,7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пособие членам семьи умершего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1609,4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374120,3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373001,3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Единовременное пособие членам семей погибших (умерших) военнослужащих, граждан, проходивших военные сборы, 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расте от семнадцати до восемнадцати лет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7419,4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109,6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7309,8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 связи с рождением и воспитанием 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бенка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2399991,0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748318,8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734460,9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выплаты на обзаведение им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ществом жителям г.Херсона и части Херсонской области, 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нужденно покинувшим место постоянного проживания и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бывшим в экстренном массовом порядке на территорию Сар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 на постоянное место жительство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52 1 08 13610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выплата на частичное возмещение расходов, связанных с газификацией жилого дома – индивидуального ж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лого дома или дома блокированной застройки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40427,6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727,6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39700,0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Ежемесячная денежная выплата лицам, работающим (работа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шим) в профессиональных аварийно-спасательных службах, 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профессиональных аварийно-спасательных формированиях 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участвовавшим в проведении аварийно-спасательных работ</w:t>
            </w:r>
          </w:p>
        </w:tc>
        <w:tc>
          <w:tcPr>
            <w:tcW w:w="1843" w:type="dxa"/>
            <w:vAlign w:val="bottom"/>
          </w:tcPr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2" w:type="dxa"/>
            <w:vAlign w:val="bottom"/>
          </w:tcPr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843" w:type="dxa"/>
            <w:vAlign w:val="bottom"/>
          </w:tcPr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2935,5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2892,1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лицам, призванным на вое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ную службу по мобилизации либо заключившим контракт о добровольном содействии в выполнении задач, возложенных на Вооруженные Силы Российской Федерации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1489М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16171,0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16030,0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пособие на погребение умерших, в отношении 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торых гарантии обеспечиваются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28415,7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431,6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27984,1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57380,0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56600,0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355,4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3792,0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пособие вдове погибшего при исполнении сл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жебных обязанностей прокурора Саратовской области Е.Ф.Григорьева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5661,4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5640,0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2402,8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12110,3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110,3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557205,6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556916,2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289,4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отдельным категориям граждан на покупку и установку газоиспользующего оборудования и пров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дение работ внутри границ их земельных участков в рамках ре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лизации мероприятий по осуществлению подключения (техн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логического присоединения) газоиспользующего оборудования и объектов капитального строительства к газораспределител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 сетям при догазификации за счет средств резервного фонда Правительства Российской Федерации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RР410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госуда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социальной помощи на основании социального ко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7243,6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работы автоматизирова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ной системы обслуживания операций, связанных с предоставл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нием гражданам субсидий на оплату жилого помещения и ко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мунальных услуг»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переданного полном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чия Российской Федерации по осуществлению ежегодной 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нежной выплаты лицам, награжденным нагрудным знаком «П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четный донор России»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переданного полномочия Российской Федер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132040,1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130140,1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государственного единовр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менного пособия и ежемесячной денежной компенсации гра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данам при возникновении поствакцинальных осложнений в 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ответствии с Федеральным законом от 17 сентября 1998 года №</w:t>
            </w:r>
            <w:r w:rsidR="003A7E6B" w:rsidRPr="0092742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157-ФЗ «Об иммунопрофилактике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Выплата государственного единовременного пособия и ежем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Оплата жилищно-коммунальных услуг отдельным категориям граждан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806348,7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794348,7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гражд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гражд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предоставления мер соц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862030,9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854618,0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854618,0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861116,9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854081,1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854081,1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774576,6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768663,2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85382,1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85393,1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85393,1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1133,4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536,9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20597,9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Компенсация отдельным категориям граждан оплаты взноса на к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питальный ремонт общего имущества в многоквартирном доме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5681,5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компенс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ции отдельным категориям граждан оплаты взноса на капитал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общего имущества в многоквартирном доме (cре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290,1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14626,3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Оплата услуг по зачислению, доставке и пересылке ежемеся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по оказ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нию поддержки детям, находящимся в трудной жизненной сит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ации»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условий, обеспечивающих повышение жизненного 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тенциала семей, воспитывающих детей с инвалидностью на те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мероприятий, связанных с обеспечением временного размещения и питания граждан Ро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ства, постоянно проживающих на территориях Украины, Доне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кой Народной Республики, Луганской Народной Республики, 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Запорожской области, Херсонской области, вынужденно пок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нувших жилые помещения и находящихся (находившихся) в пунктах временного размещения и питания на территории Сар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52 1 33 00000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133549,7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временного размещения и питания граждан Ро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иностранных граждан и лиц без гражда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ства, постоянно проживающих на территориях Украины, Доне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кой Народной Республики, Луганской Народной Республики, Запорожской области, Херсонской области, вынужденно пок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нувших жилые помещения и находящихся (находившихся) в пунктах временного размещения и питания на территории Сар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133549,7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118399,9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52 1 33 12200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15149,8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«Финансовая поддержка 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мей при рождении детей»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1882190,6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1243759,8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551032,2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381579,1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тала (в рамках достижения соответствующих задач федеральн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165309,7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1416,0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163893,7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ежемесячной денежной выплаты, назначаемой в случае рождения третьего ребенка или последующих детей до 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достижения ребенком возраста трех лет (доставка и пересылка выплат) (в рамках достижения соответствующих задач фед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842" w:type="dxa"/>
            <w:vAlign w:val="bottom"/>
          </w:tcPr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3A7E6B" w:rsidRPr="0092742E" w:rsidRDefault="003A7E6B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4043,4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7361541,5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6863055,6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6863062,0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7301530,9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7301530,9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7301530,9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6803040,5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области, но не участвующим в выполнении госуда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ственного задания (заказа), предоставляющим гражданам соц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20715,0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19715,0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39306,5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37020,5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доставки лиц, достигших возраста 65 лет и старше, и инвалидов, проживающих в сельской местности, на автотранспорте учреждений социального обслуживания насел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в целях оказания социальных услуг в полустационарной форме (в рамках достижения соответствующих задач федерал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2286,0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620935,0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556730,3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553730,3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1725,0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социально значимых мер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приятий»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31741,3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поощрение лиц, награжденных Почетным зн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ком Губернатора Саратовской области «За достойное воспит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ние детей»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1257,8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30483,5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29097,5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394724,9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343528,3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343528,3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129368,8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129368,8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128608,6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192856,1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192419,7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192419,7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2588,3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1288,3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186543,5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187843,5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3724,3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3287,9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3287,9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и модернизация материально-технической базы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ганизаций отдыха детей, расположенных на территории мун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«Обустройство и адаптация зданий, 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21325,4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11130,0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21325,4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14130,0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11130,0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1576,6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19748,8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12553,4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9553,4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зы и благоустройство территорий государственных учреждений»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95945,6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95945,6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90132,9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29465,3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19468,9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19468,9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66480,3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70664,0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министерства труда и социальной защиты 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 и подведомственных учреждений»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75472,8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44457,3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31015,5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208974,1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175487,4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3366,2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3053,2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«Приобретение акций АО «Санаторий-курорт им.В.И.Чапаева» Ершовский район и проведение нео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ходимых организационно-правовых действий»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1789,5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акций АО «Санаторий-курорт им.В.И.Чапаева» Ершовский район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1760,3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 акций АО «Санаторий-курорт им.В.И.Чапаева» Ершовский район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203918,4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172221,2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программ, направленных на обеспеч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ние безопасных и комфортных условий предоставления соц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альных услуг в сфере социального обслуживания (Строител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ство жилого комплекса на 94 койко-мест в ГАУ СО «Балако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ский дом-интернат для престарелых и инвалидов»)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институтов гражданского общ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 и поддержка социально ориентированных некоммерч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21650,6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16650,6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15650,6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623,3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15027,3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финансовой поддержки Сар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на обеспечение деятельности Сар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«Культ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4180729,6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3547256,7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2627503,0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207627,1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лению музеями»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201662,1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пополнения и комплект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вания фондов областных музеев новыми уникальными экспон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тами»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выставо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музейного дела»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649462,7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649607,9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лению театрами»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598962,0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спектаклей в облас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театрах»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театрального дела»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тах с численностью населения до 300 тысяч человек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16985,3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19710,6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198607,0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196807,0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«Осуществление фестивальной деятел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области, в субъектах Российской Федерации и в зарубе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странах»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концертной деятельности»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145466,1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145466,1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145479,8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лению библиотеками»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131191,2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«Комплектование фондов библиотек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12774,9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12774,9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12788,6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11574,9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11574,9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11588,6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1365,0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тий по сохранности библиотечных фондов государственных библиотек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995563,7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988835,5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989075,5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977923,7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977923,7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977923,7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971195,5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971435,5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17640,0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6185,0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11455,0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«Культурно-досуговые учреждения»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173685,9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нас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166895,0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лях, праздниках, выставках»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3614,0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специалистов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ластных творческих коллективов и их исполнителей в облас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ных, межрегиональных, всероссийских и международных мер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приятиях»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тий по популяризации народного творчества и культурно-досуговой деятельности»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926,9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«Государственная охрана, сохранение и п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38183,7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38183,7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106153,4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сохранности, учета док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119192,5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106153,4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5293,7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тий по обеспечению участия детей и молодежи в творческих школах, творческих и интеллектуальных соревновательных 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роприятиях областного, межрегионального, всероссийского и международного уровней»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3912,7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246,7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3666,0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1521480,9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1011697,4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96996,5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21696,0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«Укрепление материально-технической б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зы областных образовательных организаций в сфере культуры»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48596,5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28224,0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20372,5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10800,0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муниципальных учрежд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ний культуры»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262337,2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Проведение капитального и текущего ремонта, техническое осн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щение муниципальных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198644,5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36623,0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Средства для достижения показателей результативности по обеспечению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«Сбор и обобщение информации о кач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</w:t>
            </w:r>
            <w:r w:rsidR="003A7E6B" w:rsidRPr="0092742E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г., 1959–1961 гг., расположенного по адресу: г.Саратов, пл.Театральная, 1»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25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17211,0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Субсидии на софинансирование создания и (или) модернизации и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фраструктуры в сфере культуры региональной (муниципальной) собственности (сохранение объекта культурного наследия реги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нального значения «Театр оперы и балета, 1864 г., 1959–1961 гг., расположенного по адресу: г.Саратов, пл.Театральная, 1»)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25 R1101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12211,0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Сохранение объекта культурного наследия регионального зн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чения «Театр оперы и балета, 1864 г., 1959–1961 гг., распол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25 W1112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1130789,2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914527,1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Реновация учреждений отрасли культуры (Дом офицеров Кра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арх.Каракис И.Ю., г.Энгельс, мкр.Энгельс-1, з/у 15б. «Проведение работ по сохранению объекта культурного насл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дия регионального значения «Дом офицеров Красной Армии, арх.Каракис И.Ю.; здание гарнизонного дома офицеров, в кот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ством Героя Советского Союза летчицы М.М.Расковой; прох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рый входили Ю.А.Гагарин, А.А.Леонов, Г.С.Титов, П.Р.Попович и другие» по адресу: Саратовская область, г.Энгельс, мкр.Энгельс-1, з/у 15б»)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210677,7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119758,4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дам искусств)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Техническое оснащение региональных и муниципальных театров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и капитальный ремонт региональных и 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пальных музеев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Реновация учреждений отрасли культуры (Дом офицеров Кра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ной Армии, арх.Каракис И.Ю., г.Энгельс, мкр.Энгельс-1, з/у 15б. «Проведение работ по сохранению объекта культурного насл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дия регионального значения «Дом офицеров Красной Армии, арх.Каракис И.Ю.; здание гарнизонного дома офицеров, в кот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ром формировались первые женские авиаполки под руково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ством Героя Советского Союза летчицы М.М.Расковой; прох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дила подготовка первого отряда советских космонавтов, в кот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рый входили Ю.А.Гагарин, А.А.Леонов, Г.С.Титов, П.Р.Попович и другие» по адресу: Саратовская область, г.Энгельс, мкр.Энгельс-1, з/у 15б») (в рамках достижения соответству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турно-досугового типа)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8192,5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осуществление метод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198,0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6894,5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5484,5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1410,0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867,4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867,4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дерации, включая мероприятия, направленные на популяриз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843" w:type="dxa"/>
            <w:vAlign w:val="bottom"/>
          </w:tcPr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</w:t>
            </w: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кусства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108600,0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8600,0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тий, посвященных государственным праздникам, значимым 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бытиям общества, российской культуры и развитию культурн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 сотрудничества»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108600,0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подготовки и проведения ХХII молодежных Дел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фийских игр России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65137,2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Г 01 61100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65137,2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ческий информационный центр Саратовской области» на обе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печение проживания, питания, транспортного обслуживания и экскурсионной программы участников ХХII молодежных Дел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фийских игр России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34862,8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Г 01 61200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34862,8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этнокультурное развитие народов Сар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области, совместно с национально-культурными авт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номиями и социально ориентированными некоммерческими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ганизациями»</w:t>
            </w:r>
          </w:p>
        </w:tc>
        <w:tc>
          <w:tcPr>
            <w:tcW w:w="1843" w:type="dxa"/>
            <w:vAlign w:val="bottom"/>
          </w:tcPr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меропри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тий, направленных на укрепление общероссийского гражда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ского единства, совместно с национально-культурными автон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миями и социально ориентированными некоммерческими орг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низациями»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2096278,6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1383049,1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1387833,7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1240572,1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1316282,4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1291521,0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«Учебно-методическое и информацио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ное обеспечение»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12313,2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12553,2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Информационное освещение деятельности органов госуда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12254,2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12254,2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12494,2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2444,6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«Олимпийская, паралимпийская и сур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лимпийская подготовка»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физкульту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3570,1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3570,1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3570,1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828505,5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868998,2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821226,6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821226,6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861749,3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1142,7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нировочных сборов, спортивных и физкультурно-массовых 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роприятий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1093,5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3042,7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3012,7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«Материальное стимулирование спорт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менов и их тренеров»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13795,0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ды и звания, постоянно проживающим на территории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5040,0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4710,0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4045,0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«Грантовая поддержка развития на те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ритории области отдельных видов спорта (спортивных дисц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плин)»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тивных дисциплин)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304720,0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345000,0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369,0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62354,8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63322,4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38561,0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долговременного ухода за гражданами пож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лого возраста и инвалидами (в рамках достижения соответств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спортивного оборудования и инвентаря для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ведения организаций дополнительного образования со спец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29280,1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29870,1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6910,9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6320,9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2370,0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8936,5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«Рекламно-информационная деятел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8936,5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8926,5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автономной некоммерческой организ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ции «Туристский информационный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40377,2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38471,6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молодежи области в мероприятиях областного, межрегионал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ного, всероссийского и международного уровня»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6148,3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4620,8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1230,0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Премии Губернатора Саратовской области для поддержки 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лантливой молодежи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Молодежная премия имени П.А.Столыпина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03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и развитие творческого 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тенциала молодежи»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мероприятий среди творческой 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лодежи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27827,9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27720,8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«Государственная поддержка победит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реализацию проектов по 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боте с молодежью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56 3 07 15520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государственной молодежной 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литики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56 3 08 08830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ки молодежи («Молодежь России»)»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806392,8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48904,6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60498,6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59818,6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59718,6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19358,6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«Строительство физкультурно-оздорови-тельных комплексов»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56 4 10 00000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585625,1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строительству крытых ледовых арен (ледовых дворцов)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Спортивно-оздоровительный комплекс в г.Саратов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356700,0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56 4 10 80660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356700,0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здания МОУ «СОШ им.С.М.Иванова р.п.Турки» по адресу: Саратовская область, Турковский район, р.п.Турки, ул.Свердлова, здание 5. Стро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тельство плавательного бассейна с переходом и актового зала на 450 мест. Объект: актовый зал на 450 мест, гараж на 5 м/м, х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зяйственный блок с овощехранилищем, блочная котельная, 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жарные резервуары, септики»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56 4 16 00000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здания МОУ «СОШ 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         450 мест, гараж на 5 м/м, хозяйственный блок с овощехранил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щем, блочная котельная, пожарные резервуары, септики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56 4 16 14210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14534,1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и монтаж оборудования для создания «умных» спо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тивных площадок (плоскостное спортивное сооружение)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29546,0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созданию «умной» спортивной пл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щадки (cредства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65002,1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8003,7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развитию инфраструктуры физич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ской культуры и спорта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док, монтируемых на открытых площадках или в закрытых пом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1250042,9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1320294,3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1255716,7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«Статистическое обеспечение исполн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инвестиционной, внешнеэконом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519819,1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648775,5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691998,5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27280,0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единого информацио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ного пространства Саратовской области в сфере инвестицио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ной деятельности, обеспечение его функционирования»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ной кадастровой оценки объектов недвижимости, расположе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36189,2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36189,2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36189,2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36326,9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ботки данных на территории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хозяйственного общества, который не увелич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вает уставный капитал общества, на финансовое обеспечение затрат, связанных с развитием индустриального (промышленн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го) парка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58 2 44 00000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40200,0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хозя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ственного общества, который не увеличивает уставный капитал общества, на финансовое обеспечение затрат, связанных с ра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витием индустриального (промышленного) парка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40200,0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58 2 44 14860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40200,0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«Безвозмездный вклад в денежной фо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 в имущество акционерного общества «Корпорация развития Саратовской области», который не увеличивает уставный кап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58 2 45 00000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ного общества «Корпорация развития Саратовской области»,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58 2 45 14870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306719,5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565314,8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428556,9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инвестиционной де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тельности и повышение инвестиционной привлекательности 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2013,6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«Оснащение и укрепление материально-технической базы исполнительных органов области и подведо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ственных им учреждений»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58 2 48 00000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объектов недвижимости в государственную со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ственность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58 2 48 14880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40266,2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«Адресная поддержка пов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12286,2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Достижение результатов национального проекта «Производ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ра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витие регионального центра компетенций в сфере производ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тельности труда)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результатов национального проекта «Производ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тельность труда» (субсидия некоммерческой организации «Фонд развития промышленности Саратовской области» на 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здание и обеспечение деятельности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малого и среднего предприним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188445,9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132275,6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24475,0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«Имущественный взнос в некоммерч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скую микрокредитную компанию «Фонд микрокредитования субъектов малого предпринимательства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58 3 40 00000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Имущественный взнос в некоммерческую микрокредитную компанию «Фонд микрокредитования субъектов малого пре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58 3 40 43120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субъектам малого и среднего пре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«Создание благоприятных условий для осуществления деятельности самозанятыми гра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информационно-консультационных и образ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жественных промыслов, в целях оказания комплекса информ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ционно-консультационных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3122" w:rsidRPr="0092742E" w:rsidRDefault="00513122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«Создание условий для ле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(предоставление субсидий (гра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тов) субъектам малого и среднего предпринимательства, вкл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ченным в реестр социальных предпринимателей, и (или) субъе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там малого и среднего предпринимательства, созданным физ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(поддержка деятельности орган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заций, образующих инфраструктуру поддержки малого и сре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него предпринимательства в области ремесел и народных худ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ность граждан, желающих вести бизнес, начинающих и де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 (в рамках достижения соответству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82577,5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АО «Гарантийный фонд для субъектов малого предприним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 на исполнение обязательств по поручительствам и (или) независимым гарантиям, предоста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ленным в целях обеспечения исполнения обязательств субъе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тов малого и среднего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рантии и иных договорах, заключенных субъектами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тра «Мой бизнес»)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зания комплекса услуг субъектам предпринимательства в ра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малого и среднего предпринимател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ства, а также физических лиц, применяющих специальный налог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вый режим «Налог на профессиональный доход», в субъектах Ро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сийской Федерации (поддержка деятельности организаций, образ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ющих инфраструктуру поддержки экспортно ориентированных субъектов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деятельности организаций, образующих инфр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структуру поддержки экспортно ориентированных субъектов 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«Развитие оптовой и розничной торговли, общ</w:t>
            </w:r>
            <w:r w:rsidRPr="0092742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ственного питания и бытовых услуг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торжественного меропри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«Сокращение административных барьеров, повышение доступности и качества государственных и м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услуг»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539907,9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537373,2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государственных и муниципальных услуг по принципу «одного окна»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539907,9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539907,9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1312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539907,9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537373,2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36782583,8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33668827,8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32197599,8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7235048,9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6375061,6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6375061,6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дошкольных образовательных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независимой системы оценки кач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ства дошкольного образования»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щие образовательную программу дошкольного образования»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719807,0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компе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сации родительской платы за присмотр и уход за детьми в 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образовательных организациях, реализующих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17850,0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ганизациях»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6277423,9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5654224,6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дошкольным образовател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 организациям на возмещение затрат на обеспечение обр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зовательной деятельности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23720,6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государственным (муниципальным) учреждениям), индивидуальным предпринимателям, осуществляющим образ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вательную деятельность по программам дошкольного образов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6917,6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дошкольных образ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235474,0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177500,0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системы общего и дополнительн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образования»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25247951,9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23069077,8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21814841,8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40700,0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условий для обучения детей с огр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здоровья, обучающихся в общео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1078738,1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общего образования, образов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основного общего образования, образов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1076788,1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1024790,2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51997,9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50699,9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1870,0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дополнительного и неформального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19158,2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17985,2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тов и создание национальных механизмов оценки качества»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103390,5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соответствия областных организаций санитарным нормам и правилам, требованиям противопожарной и антите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96661,2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21200,0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74061,2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соответствия областных образов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81893,5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соответствия областных организаций санитарным нормам и правилам, требованиям противопожарной и антите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рористической безопасности, в том числе объектов историко-культурного наследия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06 12220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21477,8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21477,8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53915,7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36045,2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53915,7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общеобразов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2165024,3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2165024,3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2165024,3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1994095,1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«Социальное обеспечение обучающихся общео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областных государственных учреждений, за 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ключением детей-сирот и детей, оставшихся без попечения 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дителей»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192878,5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190137,2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1192,7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18720,5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16522,0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172965,2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172965,2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172422,5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государственных гарантий на пол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16649456,7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16045597,4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общеобразовательным орг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низациям, осуществляющим образовательную деятельность по 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имеющим государственную аккредитацию основным общеобр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60464,7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образовательной деятельности мун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1491359,3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1493734,3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1479602,7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тей, нуждающихся в длительном лечении, которые по состо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нию здоровья временно или постоянно не могут посещать обр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организации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организациях, реализующих образовательные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граммы начального общего, основного общего и среднего общ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по предоставлению компенсации стоимости г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рячего питания родителям (законным представителям) обуча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 частичному финансированию расходов на присмотр и уход за детьми дошкольного возраста в муниципальных образовател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питания обучающихся, 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социально ор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ентированными некоммерческими организациями, предоста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ляющими услуги по дополнительному образованию детей»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социально ориентированным неко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мерческим организациям, предоставляющим услуги по допо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нительному образованию детей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муниципальных образовательных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ганизаций»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904340,0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246055,3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246055,3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обр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211784,7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211784,7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горячим питанием обучающихся по образовател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 начального общего образования в частных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частным образовательным организ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циям, осуществляющим образовательную деятельность по им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ющим государственную аккредитацию основным общеобраз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вательным программам, на возмещение затрат на обеспечение горячим питанием обучающихся по образовательным програ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6445,0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585283,6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1639073,5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1950500,3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730604,7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Оснащение (обновление материально-технической базы) оборуд</w:t>
            </w: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ванием, средствами обучения и воспитания общеобразовательных организаций, в том числе осуществляющих образовательную де</w:t>
            </w: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я</w:t>
            </w: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тельность по адаптированным основным общеобразовательным программам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179923,1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194678,5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реализации мероприятий по осуществлению ед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ским фактором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дителям (законным представителям) детей, а также гражданам, желающим принять на воспитание в свои семьи детей, оста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шихся без попечения родителей (в рамках достижения соотве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вого и гуманитарного профилей (в рамках достижения соотве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U1270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8935,2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центров образов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 (за исключ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функционирования центров образов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федерального проекта) (в части ра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результатов федерального проекта) (за исключением расходов на оплату труда с начисл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ниями)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функционирования детских технопа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ков «Кванториум» в общеобразовательных организациях (в ра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11868,4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280110,8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64913,0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выявления и 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держки одаренных детей (в рамках достижения соответству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37774,1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37774,1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44916,1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18747,6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12469,7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государственной поддержки, поощр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ние одаренных детей»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1751,0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областных мероприятий с одаре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детьми»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3964,3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одаренных детей во всероссийских 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роприятиях»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5132,3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5132,3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4845,4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4132,3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3845,4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«Участие в проведении международных меропр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ятий с одаренными детьми»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«Поощрение педагогических работников образ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760,0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олимпиадных заданий для 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2885090,0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2750582,4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2731889,9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инфраструктуры образования и пов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шение ее инвестиционной привлекательности, ремонт, реко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дарта, санитарным нормам и правилам, оборудование организ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ций в соответствии с требованиями противопожарной и ант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террористической безопасности»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164025,0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подв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104245,0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104155,0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104245,0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комплексной системы профессионал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ной ориентации молодежи, направленной на повышение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влекательности программ профессионального образования, во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требованных на региональном рынке труда, проведение ежего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культурно-массовых и спортивных мероприятий для об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чающихся и студентов профессиональных образовательных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ганизаций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5770,0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демонстрационного экзамена в кач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 итоговой государственной аттестации выпускников»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211250,0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професси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нальными образовательными организациями»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2336999,7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2243432,3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2243432,3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2336816,1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2336816,1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2243248,7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лей, при получении второго среднего профессионального обр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183,6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«Государственная поддержка выпускников професс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ональных образовательных организаций и образовательных орган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заций высшего образования, прибывших на работу в образовател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ные организации, расположенные в сельской местности»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Единовременное денежное пособие выпускникам професси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низаций высшего образования, прибывшим на работу в образ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государственной программы Российской Федер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ции «Доступная среда»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кадрового потенциала системы профе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ниченными возможностями здоровья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104394,5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«Молодые профессионалы (Повышение конкурентоспособности профессионального обр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зования)»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40213,1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15004,8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25208,3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1194442,1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1189816,8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1189816,8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8185,0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171058,2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центрами пс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холого-педагогического и медико-социального сопровождения детей»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92487,3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87862,0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93689,8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93689,8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93689,8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мероприятий, связанных с перевозкой по те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ственные внебюджетные фонды Российской Федерации, обесп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2" w:type="dxa"/>
            <w:vAlign w:val="bottom"/>
          </w:tcPr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3" w:type="dxa"/>
            <w:vAlign w:val="bottom"/>
          </w:tcPr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116D05" w:rsidRPr="0092742E" w:rsidRDefault="00116D05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хранению, содержанию и ремонту пустующих жилых помещ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1345,7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приемной семье на содержание 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140953,0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Вознаграждение, причитающееся приемным родителям за во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питание приемного ребенка (детей), и материальное обеспеч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ние приемных семей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141104,0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«Выплаты семьям опекунов на содержание 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опечных детей»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542880,2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образования»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</w:t>
            </w:r>
            <w:r w:rsidR="00116D05" w:rsidRPr="0092742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лее чем до достижения возраста 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 лет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2538,9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финансовой грамотности насел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«Мониторинг и оценка уровня финансовой гр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мотности населения области и защиты прав потребителей ф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нансовых услуг»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«Создание потенциала в области повышения ф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нансовой грамотности»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и реализация образовательных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1560,0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199303,3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«Цифровая образовательная среда»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199303,3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269819,5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71520,0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151396,2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205339,3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центров цифрового образов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детей «IT-куб» (в рамках достижения соответствующих 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12780,1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12188,7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1278,9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«Обесп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13102576,4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4624698,3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3299709,5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«Комплексное освоение и развитие террит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2122696,3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2265108,0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1422799,0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инженерной инфраструктурой 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Кировском районе г.Саратова (строительство магистральных инженерных сетей)»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1449918,0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1749919,0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1377799,0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«Расширение дорожно-уличной сети в районе Славянской площади»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1 08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изъятию земельных участков и ра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положенных на них объектов недвижимости для реконструкции линейных объектов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коммунальной и транспортной 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фраструктурой земельных участков, предоставленных (подл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жащих предоставлению) для жилищного строительства гражд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нам, имеющим трех и более детей»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инфраструктурой земельных участков, предоставленных (подлежащих предоста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«Жилье»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«Капитальный ремонт и ремонт в мног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168076,5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165076,5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дополнительной помощи при возни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Субсидия юридическим лицам (владельцам специальных сч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тов)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тирных домах в Саратовской области» на оказание дополн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тельной помощи при возникновении неотложной необходим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 в проведении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мол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дых семей»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64113,5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обеспечению жильем молодых 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63363,5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при рождении (ус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новлении) детей»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дополнительной социальной выплаты при ро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2029772,7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1108810,3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лей, из специализированного государственного жилищного фонда по договорам найма специализированных жилых пом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щений»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336908,0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867494,0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лизированного государственного жилищного фонда по догов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97824,7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97824,7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627824,7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239669,3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тельством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1692814,7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241266,3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жилыми помещениями о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дельных категорий граждан, установленных законодател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ством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582947,4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299111,3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299959,5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27289,1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30394,4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124450,9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224450,9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118198,7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18198,7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06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06 94100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жилыми помещениями отдельных 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тегорий граждан, установленных законодательством Сарато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жилых домов для отдельных кат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горий граждан»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09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275632,4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ул.4-я Дачная в Ленинском районе г.Саратова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09 42160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145487,1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многоквартирного 5-ти этажного жилого дома по ул.Лебедева-Кумача в Ленинском районе г.Саратова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09 42170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130145,3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граждан, страда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щих тяжелой формой хронических заболеваний, при строител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ских заболеваний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7781,4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11835,1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государственных услуг по сбору и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работке информации о выполнении условий договоров социал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ного найма жилых помещений»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15030,4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«Предоставление социальной выплаты на прио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ретение жилого помещения в собственность, удостоверяемой именным свидетельством, по решению суда»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19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социальной выплаты гражданам на приобрет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ние жилого помещения в собственность, удостоверяемой име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 свидетельством, по решению суда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5 19 91120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2328,9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ипотечного жилищного кредит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168279,3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145035,0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145035,0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155035,0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1535,0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143500,0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153500,0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 отдельным категориям педагогич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педагогическим работникам, прожива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щим и работающим в Саратовской области, на частичное во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«Частичное возмещение расходов на оплату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центов по ипотечному займу (кредиту) на приобретение (стро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работникам бюджетной сферы на возм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щение расходов на оплату процентов по ипотечному займу (кр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10724,3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106,2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10618,1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работников аккр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дитованных организаций, осуществляющих деятельность в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ласти информационных технологий, при получении ипотечного займа (кредита) на приобретение (строительство) жилых пом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щений»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6 06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Субсидия акционерному обществу «ДОМ.РФ» для возмещения кредитным организациям недополученных доходов по ипоте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 жилищным кредитам (займам)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6 06 41310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141551,4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67071,4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граждан, установленных Федерал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кой Отечественной войны 1941–1945 годов»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зом Президента Российской</w:t>
            </w:r>
            <w:r w:rsidR="00116D05" w:rsidRPr="0092742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Федерации от 7 мая 2008 года № 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714 «Об обеспечении жильем ветеранов Великой Отеч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войны 1941–1945 годов»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5309,6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граждан, установленных Федерал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31790,9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полномочий по обеспечению ж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льем отдельных категорий граждан, установленных Федерал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29920,9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«Организационное обеспечение реализации 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жильем граждан, вынужденно 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кинувших г.Херсон и часть Херсонской области, за счет средств публично-правовой компании «Фонд развития территорий»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7 07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77528,9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Социальные выплаты гражданам, вынужденно покинувшим г.Херсон и часть Херсонской области, на приобретение жилого помещения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77528,9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7 07 41610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77528,9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«Повышение качества водоснабжения и в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доотведения»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1158638,4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484696,9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«Чистая вода»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(модернизация) объектов пит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евого водоснабжения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 строительства»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«Внесение изменений в схему территориального планирования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Актуализация схемы территориального планирования Сарато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устойчивого сокращения н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6661696,2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6661696,2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переселению граждан из авари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4727218,9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4727218,9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мероприятий по переселению граждан из авари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ластного бюджета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1934477,3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116D0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1934477,3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«Соде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1118948,7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1005333,9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1021751,4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«Содействие занятости населения и социал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1094749,0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985834,2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1002147,1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активной 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77052,1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Финансовая поддержка безработных граждан в рамках реализ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44873,5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168,5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44705,0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активной политики занятости насел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32178,6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созданию условий для 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2088,8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832344,9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911181,0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полномочий Российской Федерации по осуществл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832344,9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894868,1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911181,0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16306,9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17535,3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17850,9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853726,5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36084,0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38065,9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39603,6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«Оказание государственных услуг орг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низациями дополнительного профессионального образования»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11825,2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171438,0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6326,0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реезде и безработным гражданам и членам их семей в пересел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6326,0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Многофункциональный миграционный центр Саратовской обл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2 01 15560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«Оказание содействия добровольному пер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селению в Саратовскую область соотечественников, прож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вающих за рубежом»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9304,6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«Социальная защита участников подпр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граммы и членов их семей»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8640,0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участников подпрогра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мы жильем»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предусмотренных региональной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464,6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мероприятий, предусмотренных региональной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граммой переселения, включенной в Государственную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464,6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464,6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социального партне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109,3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«Совершенствование социального пар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2418,4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339,2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178,3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и проп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ганда охраны труда»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176,2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«Подготовка нормативных правовых 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1889,8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1703,8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«Сопровождение инвалидов молодого во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раста при трудоустройстве»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затрат работодателей,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ганизующих мероприятия по содействию в трудоустройстве 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валидов молодого возраста»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связанных с реализацией 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4123,0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«Обучение, профессиональная подгото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ка, повышение квалификации специалистов областных госуда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ственной продукции, сырья и продовольствия в Сарато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3330296,5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3615293,6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2512878,6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1927950,9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2041403,6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1934405,8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904,6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сельскохозяйственным потребител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ским кооперативам, связанных с предоставлением услуг по ре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противоэпизоотических меропри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«Предотвращение заноса и распространения вир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са африканской чумы свиней на территории Саратовской обл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«Возмещение части затрат на уплату процентов по инвестиционным кредитам (займам) в агропромышленном ко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плексе»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 на уплату процентов по инвестицио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1817,3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части прямых понесенных затрат на создание и (или) модернизацию объектов агропромышленного комплекса»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08 R4720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«Стимулирование развития приоритетных подо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раслей агропромышленного комплекса и развитие малых форм хозяйствования»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757526,1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(субсидии на закладку и уход за многолетними насаждениями, включая питомники)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470960,2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30681,8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(возмещение части затрат на поддержку собственного произво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ства молока)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136962,6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(грантовая поддержка на развитие семейных ферм и грант «А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ропрогресс»)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84336,0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развития приоритетных подотраслей агропр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мышленного комплекса и развитие малых форм хозяйствования (субсидии на обеспечение прироста объема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34585,5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588798,6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92045,5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поддержку производства шерсти, полученной от тонкорунных и полутонкорунных пород овец, реализованной перерабатывающим организациям)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1534,1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81139,9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5056,8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283170,1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крупного рогатого скота специализированных мясных пород)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85227,3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на содержание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491705,3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 части затрат на производство и реализацию зерн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вых культур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«Субсидии на стимулирование увеличения прои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водства картофеля и овощей»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Субсидии на стимулирование увеличения производства карт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феля и овощей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87128,8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операции (предоставление грантов «Агростартап» в форме су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сидий)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Создание системы поддержки фермеров и развитие сельской 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операции (возмещение части понесенных затрат сельскохозя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системы поддержки фермеров и развитие сельской 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операции (осуществление деятельности центра компетенций в сфере сельскохозяйственной кооперации и поддержки ферм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ров)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«Экспорт продукции агр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6751,4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аккредитации ветеринарных лаб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стимулирования увеличения прои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водства масличных культур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и регулирование рынков сельскохозяйственной продукции, сырья и продовольствия в Саратовской обл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567800,1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523586,5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523688,6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исполнительных органов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17950,9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17700,0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услуг по организации реализации сел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скохозяйственной продукции и информационно-консультационному обеспечению агропромышленного компле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са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41093,1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40650,0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«Проведение выставок, семинаров, конкурсов, презентаций»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«Разработка приоритетных научных исследов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«Оказание ветеринарных услуг и проведение 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предупреждению и ликвидации болезней живо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и их лечению»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463146,1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440437,7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«Государственная поддержка кадрового потенц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ала агропромышленного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9090,9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54784,2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гидромелиоративных, культуртехн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ческих, агролесомелиоративных и фитомелиоративных мер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гидромелиоративных, культуртехнических, агрол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19393,6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земельных участков и на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35390,6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«Экспорт продукции агр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в области мелиорации земель сельск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28991449,6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26080018,9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26307344,8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28016242,1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25267874,5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25843335,5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оказания и обеспечения медици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населению медицинскими организациями в рамках территориальной программы государственных гарантий бе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платного оказания гражданам медицинской помощи в Сарато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17103914,6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17471953,1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18313498,1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3766793,0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3766793,0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3645298,5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780331,9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780331,9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484017,4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13558565,2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19506,1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19506,1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7814,0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95187,8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хранения, транспортировки, уничтожения нарк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тических средств, психотропных веществ и прекурсоров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23003,5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 на финансовое обеспечение надбавки к должностному окладу (тарифной ставке) гражданам, допуще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 к работе со сведениями, составляющими государственную тайну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12140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организация деятельности специализированного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деления для оказания помощи лицам, находящимся в состоянии алкогольного, наркотического или иного токсического опьян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12150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медицинских орг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118316,9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118316,9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65126,1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транспортировки пациентов, страдающих хронич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78914,2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Оказание медицинской помощи не застрахованным по обяз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54182,3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57752,9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54182,3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57753,1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57752,9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моуправления, гражданам Российской Федерации, гражданам Украины, гражданам Донецкой Народной Республики, гражд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 затрат по проведению обязательного медицинского освидетел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ствования указанных лиц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6818,5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72314,2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енную службу, против менингококковой инфекции, пневмоко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16380,0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53854,2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тив пневмококковой инфекции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2080,0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ВИЧ-инфекции, вирусных гепат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тов В и С»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33849,6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33946,8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«Профилактика развития наркотической завис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мости»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7322,9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7402,8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предвар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ской жидкости обучающихся лиц на наличие наркотических 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ществ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3777,8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44606,7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неонатального скр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нинга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расходных материалов для пренатальной диагн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стики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специализированных лечебных продуктов пит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10010,0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19096,7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матерям и детям»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Сбор, обработка, хранение и предоставление информации, обе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9970,6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больным туберкулезом»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60884,2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33859,0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15488,4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предупреждению и борьбе с соц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11536,8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лицам, инфицированным вирусом иммунодефиц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та человека, в том числе в сочетании с вирусами гепатитов В и С»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45304,0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47116,0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диагностических средств для проведения ко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41042,0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лиц, 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479,0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де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ского населения, страдающих хроническими вирусными гепат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2704,0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патитами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2891,0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больным с инфекциями, передаваемыми половым путем»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больным с психическими и наркологическими расстройствами»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скими расстройствами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4160,0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медици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ской помощи пострадавшим при дорожно-транспортных прои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шествиях»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высок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технологичной медицинской помощи»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Оказание гражданам Российской Федерации высокотехнологи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151652,4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«Организация медицинской деятельности, связа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ной с донорством органов человека»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14463,0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медицинской деятельности, связанной с доно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ством органов человека в целях трансплантации (пересадки)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1198,7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13264,3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43333,3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43535,8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38272,8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5263,0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оказания палли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101031,0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101031,0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101245,9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леваниями и состояниями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100031,0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100031,0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100245,9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35031,0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65214,9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2740548,1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2858236,6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2849922,4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1305454,8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1432116,4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3303,5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241472,9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217441,7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63585,3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сахароснижающих лекарственных средств: 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временных препаратов инсулина и таблетированных сахаросн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жающих препаратов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359515,2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лекарственными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паратами медицинскими организациями, имеющими лицензию на фармацевтическую деятельность, расположенными в сел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ских населенных пунктах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Приобретение средств введения инсулина: инсулиновых шпр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цев, игл к шприц-ручкам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средств самоконтроля: тест-полосок для глюк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метра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122772,3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117861,4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4910,9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на организационные мер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приятия, связанные с обеспечением лиц лекарственными преп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ной и родственных им тканей, рассеянным склерозом, гемол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тико-уремическим синдромом, юношеским артритом с систе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 началом, мукополисахаридозом I, II и VI типов, апластич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ской анемией неуточненной, наследственным дефицитом факт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412743,2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452188,0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396244,3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434100,5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16498,9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18087,5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459664,9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458906,2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43376,6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42617,9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Оздоровление детей в детских санаториях и санаторных оздор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вительных лагерях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414812,8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844,8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413968,0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путевки и проезда к месту лечения (о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тей, оставшихся без попечения родителей, в случае самосто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(отдыха) и обратно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1475,5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1453,7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граждан, не имеющих инвалидн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сти, медицинскими изделиями: ортопедической обувью, слух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7757,5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«Строительство, реконструкция объектов кап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тального строительства, приобретение объектов недвижимого имущества»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2110581,5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в микрорайоне «Звезда» в Киро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города Саратова (2-й этап – здание лучевой диагн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стики, переход)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19 15460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26230,9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ской больницы на 1000 круглосуточных коек, 40 койко-мест дневного пребывания, диспансерное отделение на 160 посещ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ний в смену, г.Саратов)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150 посещений в смену (100 взрослого населения и 50 детского) в пос.Поливановка г.Саратов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19 15530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8041,5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500 посещений в смену в мкр.Авиаторы г.Саратов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19 15540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5097,5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Софинансирование капитальных вложений в объекты госуда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ственной собственности субъектов Российской Федерации (О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227272,7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«Саратовская городская поликлиника № 2», г.Саратов (строительство пол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клиники в микрорайоне «Звезда» в Кировском районе города Саратова (1-ый этап –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317388,7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Областной клинический противотуберкулезный диспансер на                453 круглосуточные койки, 50 мест дневного пребывания, 10 коек реанимации и интенсивной терапии, диспансерное отдел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ние на 200 посещений в смену. Город Саратов (средства для 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725087,0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19 W1116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725087,0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Федеральный проект «Обеспечение расширенного неонатальн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 скрининга»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45209,9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болевания (расширенный неонатальный скрининг)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44383,3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проведению массового обследов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новорожденных на врожденные и (или) наследственные 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826,6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по оснащению (дооснащению и (или) переосн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щению) медицинскими изделиями медицинских организаций, имеющих в своей структуре подразделения, оказывающие 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(дооснащение и (или) переоснащение) медицинск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32777,7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закупки авиационных работ в целях оказания 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дицинской помощи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158193,0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«Борьба с сердечно-сосудистыми заболеваниями»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495640,8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571875,1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профилактики развития сердечно-сосудистых 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болеваний и сердечно-сосудистых осложнений у пациентов 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сокого риска, находящихся на диспансерном наблюдении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236240,4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226790,8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9449,6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«Борьба с онкологическими заболеваниями»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1515208,6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308305,5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202000,1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Новоe строительство и реконструкция (государственное учр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ждение здравоохранения «Областной клинический онкологич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ский диспансер», г.Саратов (строительство</w:t>
            </w:r>
            <w:r w:rsidR="00595C86" w:rsidRPr="0092742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онкологического диспансера на 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 коек, 20 мест дневного пребывания, 12 коек реанимации и интенсивной терапии, поликлиники на 300 пос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щений в смену. Город Саратов, ул.Шехурдина))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Государственное учреждение здравоохранения «Областной кл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нический онкологический диспансер», г.Саратов (строительство онкологического диспансера на 200 коек, 20 мест дневного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бывания, 12 коек реанимации и интенсивной терапии, поликл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ники на 300 посещений в смену. Город Саратов, ул.Шехурдина)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2394,0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N3 U1110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2394,0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Переоснащение медицинских организаций, оказывающих мед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цинскую помощь больным с онкологическими заболеваниями (в рамках достижения соответствующих задач федерального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N3 U1900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детского здрав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охранения, включая создание современной инфраструктуры ок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зания медицинской помощи детям»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Новое строительство или реконструкция детских больниц (ко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пусов) (реконструкция объекта по адресу: г.Саратов, ул.Вольская, 6 ГУЗ «Саратовская областная детская клинич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ская больница»)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543146,9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2163951,5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1956740,8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2919811,4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медици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799402,9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799402,9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820996,1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(капитальный ремонт объектов недв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жимого имущества медицинских организаций)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281235,7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(оснащение и переоснащение автом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бильным </w:t>
            </w: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транспортом для доставки пациентов в медицинские о</w:t>
            </w: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843" w:type="dxa"/>
            <w:vAlign w:val="bottom"/>
          </w:tcPr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13050,0</w:t>
            </w:r>
          </w:p>
        </w:tc>
        <w:tc>
          <w:tcPr>
            <w:tcW w:w="1842" w:type="dxa"/>
            <w:vAlign w:val="bottom"/>
          </w:tcPr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95C86" w:rsidRPr="0092742E" w:rsidRDefault="00595C86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13050,0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(приобретение быстровозводимых 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дульных конструкций врачебных амбулаторий, центров (отд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лений) общей врачебной практики (семейной медицины), фел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дшерско-акушерских пунктов, фельдшерских здравпунктов)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160218,1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34918,1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«Базарно-Карабулакская РБ» строительство поликлиники р.п.Базарный Карабулак («Пол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клиника на 400 посещений в смену (320 взрослого и 80 детского населения), расположенной по адресу: Саратовская область, 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зарный Карабулак, ул.Топольчанская, 2»))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«Красноармейская РБ» Реко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струкция здания поликлиники по адресу: Саратовская область, г.Красноармейск, 5-й микрорайон, д.40)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134030,6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область, Питерский район, с.Питерка))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83781,0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83781,0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595C8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(Государственное учреждение здрав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охранения Саратовской области «Саратовская районная больн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ца» строительство поликлиники («Поликлиника на 300 посещ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ний в смену по адресу: Саратовская область, Саратовский мун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ципальный район, Соколовское муниципальное образование, р.п.Соколовый, ул.Танкистская, уч.60»))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94573,1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94573,1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«Краснокутская РБ» строител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ство поликлиники (Поликлиника на 400 посещений в смену (320 взрослого и 80 детского населения), расположенная по адресу: Саратовская область, Краснокутский район, г.Красный Кут, тер.ЦРБ, д.1П))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381422,7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ство поликлиники (Поликлиника на 400 посещений в смену (320 взрослого и 80 детского населения), расположенная по адресу: Саратовская область, г.Новоузенск, ул.Зелёный Клин, 38))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«Новоузенская РБ» строител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ство инфекционного корпуса)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региональных проектов модернизации первичного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271896,7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(Строительство поликлиники на 300 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сещений в смену (250 взрослого и 50 детского населения), дне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ной стационар на 18 коек, расположенной по адресу: р.п.Озинки, ул.Большевистская, д.37)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модернизации первичного звена здравоохранения (ГУЗ СО «Пугачевская РБ» строител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ство инфекционного корпуса)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367653,4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переоснащение медицинских организаций обор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дованием (в рамках достижения соответствующих задач фед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U3651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в мкр.«Шурова гора», г.Энгельс Саратовской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U365У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5075,7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поликлиники на 300 посещений в смену (250 взрослого и 50 детского населения), дневной стационар на 18 коек, расположенной по адресу: р.п.Озинки, ул.Большевистская, д.37 (в рамках достижения соответствующих задач федеральн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ind w:left="-89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ind w:left="-89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N9 U365Ф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8049,0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391,1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тированными некоммерческими организациями (в рамках 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кадровых ресурсов в здравоохр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нении»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391226,7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320329,4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316228,4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ственных министерству здравоохранения области, и медици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ских работников»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148760,9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118210,9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117330,5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Расходные обязательства, связанные с повышением оплаты тр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да молодым специалистам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17171,2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17171,2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ботникам, прибывшим (переехавшим) на работу в отдаленные районы Саратовской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04 12160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печения родителей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14675,0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23155,5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Единовременные компенсационные выплаты медицинским 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ботникам (врачам, фельдшерам, а также акушеркам и медици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ским сестрам фельдшерских и фельдшерско-акушерских пун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тов), прибывшим (переехавшим) на работу в сельские населе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79500,0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основных профессиональных образ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222624,3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198897,9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190093,9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20492,8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8080,8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2549,8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723,2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материально-технической базы подв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19841,5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ская помощь»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рая медицинская помощь»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ласти на базе ГАПОУ СО «Саратовский областной базовый 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дицинский колледж»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583980,7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491815,0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147780,9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функций министерства здравоохр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137706,2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139701,3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139701,3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134578,2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136573,2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136573,2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106948,2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108943,3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108943,3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27629,9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977,9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978,1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и проведение официальных мероприятий, напра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ленных на рассмотрение важнейших вопросов, входящих в ко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петенцию министерства здравоохранения области, а также 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зультаты его деятельности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3 01 13210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114,6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2035,4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«Проведение обследований имущественного ко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плекса государственных учреждений, подведомственных мин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стерству здравоохранения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«Статистическое наблюдение в сфере здравоохр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Медицинская статистика, создание и внедрение информацио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технологий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7877,1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«Создание единого цифров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 контура в здравоохранении на основе единой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438195,0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проектов «Создание единого цифр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вого контура в здравоохранении на основе единой госуда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ственной информационной системы здравоохранения (ЕГИСЗ)»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Создание единого цифрового контура в здравоохранении на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нове единой государственной информационной системы здрав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охранения (ЕГИСЗ) (в рамках достижения соответствующих 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326005,6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20767628,2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20774147,4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18061189,6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3802407,0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3793738,9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3504977,2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автомобил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 транспортом»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66250,4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36427,3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перевозок пассажиров железнод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рожным транспортом»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регулируемых тарифов на пассажирские перевозки, ос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317866,1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транспортного обсл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живания населения на территории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16001,7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17033,6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17512,7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15096,7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16128,6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16607,7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11299,7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4543,2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5006,7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5056,0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«Модернизация и техническое обеспечение фун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ционирования информационно-технологической инфраструкт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ры министерства транспорта и дорожного хозяйства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«Обновление наземного электрического транспо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та для обеспечения организации транспортного обслуживания населения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85220,1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11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796995,6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117532,3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117532,3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конструкции и эксплуатации трамвайной сети и иного имущ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«Развитие общественного транспорта»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R7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2268878,2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инфраструктурных прое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комплексное развитие городского назе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ного электрического транспорта и автомобильного транспорта общего пользования, выполнение работ по освещению и благ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территорий, а также на закупку автобусов, привод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мых в движение электрической энергией от батареи, заряжаемой от внешнего источника (электробусов), и объектов зарядной 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для них (реализация инфраструктурных проектов, направленных на комплексное развитие городского наземного электрического транспорта)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R7 54011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R7 54011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инфраструктурных прое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тов, направленных на комплексное развитие городского назе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ного электрического транспорта и автомобильного транспорта общего пользования, выполнение работ по освещению и благ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устройству территорий, а также на закупку автобусов, привод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мых в движение электрической энергией от батареи, заряжаемой от внешнего источника (электробусов), и объектов зарядной 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для них (закупка автобусов, приводимых в дв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жение электрической энергией от батареи, заряжаемой от вне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ш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него источника (электробусов), и объектов зарядной инфр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структуры для них)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16051131,6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16029928,9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13613271,1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собственности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307226,9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автомобильной дороги «с.Донгуз – с.Колояр» в Балтайском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D63B5A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207226,9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нального и межмуниципального значения и искусственных 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оружений на них, находящихся в государственной собственн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 области,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«Капитальный ремонт, ремонт и содержание 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ности области,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4407831,5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6030810,5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организации использования авт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221476,2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280010,3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121361,3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126348,6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130145,4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98979,5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30762,6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30857,4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30955,9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149864,9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нального или межмуниципального значения, за счет средств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«Выполнение мероприятий по ремонту автом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цах городских поселений области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23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«Приведение в нормативное состояние автом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 межмун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значения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Финансирование дорожной деятельности в отношении автом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ниципального, местного значения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«Осуществление дорожной деятельности в отн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шении автомобильных дорог общего пользования местного зн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в гран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цах населенных пунктов сельских поселений за счет средств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«Региональная и местная 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рожная сеть»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8744143,6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9525356,8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6894047,3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на Татищево – Курдюм)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Развитие инфраструктуры дорожного хозяйства (строительство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217760,2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 автомобильных дорог и искусственных дорожных сооружений общего пользования регионального или межмун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ципального значения)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2765753,7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2765753,7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2319401,5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(строительство мостового перехода через р.Большой Иргиз на участке км 25+000 – км 25+580 автомобильной дороги «Горный – Березово» в Пугаче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автом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«Ершов – Орлов Гай» на участке моста через реку Таловка на км 29+999 в Ершовском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Приведение в нормативное состояние автомобильных дорог и искусственных дорожных сооружений (реконструкция автом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бильной дороги «Перелюб – Натальин Яр – Тараховка» на участке моста через овраг Широкий на км 26+114 в Перелю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ском районе Саратовской области)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51988,2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51988,2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(реконструкция авт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подъезда к с.Вязовка от автомобильной дороги «Р-158 «Нижний Новгород – Арзамас – Саранск – Исса – Пенза – Саратов» на участке моста через </w:t>
            </w: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р.Чекуриха на км 2+167 в Татищевском ра</w:t>
            </w: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оне Саратовской области)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43944,5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(приведение в нормати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ное состояние автомобильных дорог местного значения и иску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регионального или межм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 за счет средств областного дорожного фонда (в рамках достижения соответствующих задач федерал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3651284,9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3510885,6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Реконструкция моста через р.Малый Иргиз на км 50+994 авт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мобильной дороги «Балаково – Духовницкое» в Духовницком районе Саратовской области за счет средств областного доро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ного фонда (в рамках достижения соответствующих задач фед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U3892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142,4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автодорожного путепровода г.п.Татищево 816 км          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U3894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13295,0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округов области за счет средств областного дорожного фонда (в рамках достижения 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деятельности в отношении автом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ской агломерации в границах городских поселений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«Общесистемные меры ра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вития дорожного хозяйства»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91176,1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Внедрение интеллектуальных транспортных систем, предусма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67526,6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Внедрение автоматизированных технологий организации 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рожного движения и контроля за соблюдением правил дорожн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 движения (в рамках достижения соответствующих задач ф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23649,5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«Повышение безопасности дорожного дв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871536,8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871356,8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871356,8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184536,8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184356,8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184356,8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 за счет средств областного дорожн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87218,7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90854,0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93602,0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75920,2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17681,8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рассылке и доставке постановл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ного дорожного фонда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автоматической системы фотовидеофи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сации нарушений правил дорожного движения, обновление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граммного обеспечения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38732,8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«Комплексное развитие автоматизированных 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стем фиксации нарушений правил дорожного движения на те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 за счет средств областного 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Услуги аренды введенного в эксплуатацию оборудования фот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659000,0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«Обеспечение функционирования интеллектуал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ной транспортной системы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мероприятий по содержанию, ремонту и технич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газового моторного топл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 в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79122,8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71584,5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«Перевод автомобильного транспорта на газом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торное топливо»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развитию рынка г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зомоторного топлива (возмещение части затрат по строител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ству объектов заправки транспортных средств природным г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зом)»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71191,0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«Закупка оборудования для развития зарядной инфраструктуры быстрой зарядки электрического автомобил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ного транспорта»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закупку об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рудования для развития зарядной инфраструктуры быстрой 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«Технологическое присоединение объектов заря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к электрическим сетям для развития заря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 быстрой зарядки электрического автом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бильного транспорта»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зарядной инфраструктуры для электромобилей (возмещение части затрат на технологич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ское присоединение объектов зарядной инфраструктуры к эле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трическим сетям для развития зарядной инфраструктуры быс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рой зарядки электрического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«Инфо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мационное общество»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105205,0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70181,6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65819,9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«Формирование электронного правител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35294,5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«Перевод государственных и 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модействия гражданского общества и бизнеса с органами гос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11743,4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него профессионального образования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1830,0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9913,4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«Оптимизация электронных форм зая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лений услуг, техническая поддержка системы электронных услуг, региональной системы межведомственного электронного взаимодействия и автоматизированной информационной сист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мы многофункциональных центров»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23551,1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мационно-коммуникационных технологий»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69910,5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34887,1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30525,4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«Формирование и обеспечение функц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информационно-технологической инфраструктуры органов власти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40350,9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40350,9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40350,9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12104,6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10324,6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8484,6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«Сопровождение ведомственных 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формационных систем»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2421,3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2421,3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2421,3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технич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ской защите информации, составляющей государственную та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ну, и информации ограниченного доступа, не составляющей государственную тайну»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7753,4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7753,4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7753,4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5033,3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обеспечение функционир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вания центра управления регионом»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3013,6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информационных технол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гий в деятельность органа внешнего государственного финанс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вого контроля»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1688,6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1197726,6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401559,6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452278,3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«Охрана окружающей среды, защита пр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116798,1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94906,9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142442,9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ную книгу Саратовской области)»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сти, а также водных объектов или их частей, находящихся в ф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деральной собственности и расположенных на территории Сар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водных отн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29350,1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экоаналитического контроля за источниками антропогенного воздействия»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«Защита природных комплексов, объе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тов и ресурсов»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40625,5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40565,3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торий регионального значения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583,9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«Благоустройство родников особо охр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няемых природных территорий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«Экологическое образование, просвещ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ние и развитие экологического движения»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580,1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«Сохранение уникальных водных объектов»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71112,4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Расчистка русла реки Хопер в черте г.Балашова Балашовского района Саратовской области (в рамках достижения соотве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1 G8 U0900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6112,4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212339,8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12339,8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«Берегоукрепление участка Волгогра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ского водохранилища от ул.Малыковская до ул.Комсомольская г.Вольска (реконструкция)»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объекта «Берегоукрепление участка Волгогра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ского водохранилища от ул.Малыковская до ул.Комсомольская г.Вольска (реконструкция)» (средства для достижения показат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лей результативности)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413285,2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300221,5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309235,4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69442,7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66322,2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лиц, осуществляющих федеральный государственный лесной и пожарный надзор, 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сопатрульной техникой, специальными средствами и форме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 обмундированием»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7030,0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санитарно-оздоровительных мероприятий и лесопатологических обслед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ваний в лесах на землях лесного фонда»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5314,3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работы школьных лесн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честв»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ного фонда»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262,4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получения дополнител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ного профессионального образования кадрами лесного хозя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212,6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«Уход за лесами на землях лесного фо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41196,0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38409,6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2787,7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2786,4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101305,0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62 3 17 04200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15103,2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отдельных полномочий в области лесных отн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шений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86201,8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93011,7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83392,1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10192,2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9614,6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 пожарной безопа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ности и тушение лесных пожаров»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57298,5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«Сохранение лесов»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133028,2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36577,7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19589,5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251,6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Оснащение специализированных учреждений органов госуда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ственной власти субъектов Российской Федерации лесопожа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ной техникой и оборудованием для проведения комплекса мер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16736,6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86121,9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техники и оборудования в целях выполнения 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роприятий по воспроизводству лесов (в рамках достижения 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3 GА U4300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24287,3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«Чистая страна»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«Пов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ы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шение энергоэффективности и энергосбережения в Сарато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113161,6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«Энергосбережение и повышение энергоэ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фективности теплоснабжения и системы коммунальной и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фраструктуры»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111661,6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 в сфере культуры»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2261,6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учреждениях сферы труда и социал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ной защиты»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2040,1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5459,9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энергоэффективности в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учреждениях, подведомственных министерству образования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мероприятий в области энергосбережения и 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1045124,9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772941,7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771949,2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тера»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556569,0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486051,5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485059,0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100298,1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88699,7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100184,3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88585,9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96410,0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84811,6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3768,3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113,8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ной защиты в целях гражданской обороны и для защиты насел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при ЧС природного и техногенного характера»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20810,5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20810,5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39220,5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810,5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предупреждения и ликв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дации чрезвычайных ситуаций на территории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175442,8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169573,6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173781,8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168951,5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162406,6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162310,3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11374,2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6640,2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1661,0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622,1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обучения в области гра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11422,0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11395,9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11390,0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11363,9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9875,1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9849,0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1514,6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0,3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технической эксплу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тации и текущего ремонта сооружений инженерной защиты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при осуществлении технической эксплуат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ции и текущего ремонта сооружений инженерной защиты обл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125333,8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«Предупреждение чрезвычайных ситу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ций, которые могут привести к нарушению функционирования объектов жизнеобеспечения при предоставлении услуг насел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нию по тепло-, водоснабжению, водоотведению»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68710,8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рег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ональной системы государственного учета и контроля радиоа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тивных веществ и радиоактивных отходов на территории обл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региональной системы гос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дарственного учета и контроля радиоактивных веществ и ради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активных отходов на территории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534,7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271789,4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258047,7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258047,7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76240,4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76240,4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66805,8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71240,4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61805,8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61805,8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175549,0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171241,9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175071,1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170764,0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165532,5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165517,5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9538,6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5246,5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477,9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216766,5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28842,5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28842,5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менения современных технологий и оборудования и меропри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тия, связанные с ее реализацией и эксплуатационно-техническим обслуживанием действующей региональной 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стемы оповещения»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2890,9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43951,6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25951,6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«Проф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лактика правонарушений, терроризма, экстремизма и пр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185256,7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232256,7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232256,7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67828,4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64828,4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64828,4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для специ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листов областных учреждений помощи семье и детям с привл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чением ученых вузов по проблемам профилактики безнадзорн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 и правонарушений несовершеннолетних, в том числе заде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ствованных в работе по судебному и постсудебному сопрово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дению несовершеннолетних,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051013" w:rsidRPr="0092742E" w:rsidRDefault="00051013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1013" w:rsidRPr="0092742E" w:rsidRDefault="00051013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1013" w:rsidRPr="0092742E" w:rsidRDefault="00051013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1013" w:rsidRPr="0092742E" w:rsidRDefault="00051013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1013" w:rsidRPr="0092742E" w:rsidRDefault="00051013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1013" w:rsidRPr="0092742E" w:rsidRDefault="00051013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013" w:rsidRPr="0092742E" w:rsidRDefault="00051013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1013" w:rsidRPr="0092742E" w:rsidRDefault="00051013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1013" w:rsidRPr="0092742E" w:rsidRDefault="00051013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1013" w:rsidRPr="0092742E" w:rsidRDefault="00051013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1013" w:rsidRPr="0092742E" w:rsidRDefault="00051013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1013" w:rsidRPr="0092742E" w:rsidRDefault="00051013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051013" w:rsidRPr="0092742E" w:rsidRDefault="00051013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1013" w:rsidRPr="0092742E" w:rsidRDefault="00051013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1013" w:rsidRPr="0092742E" w:rsidRDefault="00051013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1013" w:rsidRPr="0092742E" w:rsidRDefault="00051013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1013" w:rsidRPr="0092742E" w:rsidRDefault="00051013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1013" w:rsidRPr="0092742E" w:rsidRDefault="00051013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051013" w:rsidRPr="0092742E" w:rsidRDefault="00051013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1013" w:rsidRPr="0092742E" w:rsidRDefault="00051013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1013" w:rsidRPr="0092742E" w:rsidRDefault="00051013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1013" w:rsidRPr="0092742E" w:rsidRDefault="00051013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1013" w:rsidRPr="0092742E" w:rsidRDefault="00051013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051013" w:rsidRPr="0092742E" w:rsidRDefault="00051013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обеспечение проф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лактики безнадзорности и правонарушений среди несоверше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нолетних, в том числе информационное сопровождение мер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приятий по судебному и постсудебному сопровождению нес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пасов, взрывчатых веществ и взрывных устройств»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мероприятий, направле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на организацию работы общественных объединений и нас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ления в обеспечении правопорядка и безопасности на улицах, в транспорте, в других общественных местах, жилом секторе, 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боте с подростками и молодежью, а также советов общественн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 при участковых пунктах полиции»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смотренных Законом Саратовской области от 29 июля 2009 года № 104-ЗСО «Об административных правонарушениях на терр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Субвенции федеральному бюджету на осуществление части 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реданных полномочий по составлению протоколов об админ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2068,1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«Образование и обеспечение деятельн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 административных комиссий, определение перечня дол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ностных лиц, уполномоченных составлять протоколы об адм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нистративных правонарушениях»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образованию и обеспечению деятел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«Предоставление субсидий на поддер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ку казачьих обществ»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65 1 14 00000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1 14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116847,0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166847,0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166847,0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«Усиление антитеррористической 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щищенности объектов социальной сферы»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16827,0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1052,1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10650,0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10650,0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15774,9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6177,0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6177,0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информационно-пропа</w:t>
            </w:r>
            <w:r w:rsidR="00051013" w:rsidRPr="0092742E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гандистских мероприятий в сфере профилактики терроризма»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транспортной безопасн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 объектов транспортной инфраструктуры, в том числе авт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общего пользования регионального и межм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ниципального значения и искусственных дорожных сооружений на них»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«Противодействие злоупотреблению нарк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тиками и их незаконному обороту в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301,3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информационного обесп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чения профилактики наркомании и противодействия наркопр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ступности»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исполнительных органов области – субъектов профилактики наркомании»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127,0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антинаркотич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ских проектов обучающихся»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опросов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щественного мнения для оценки уровня коррупции, выявления недостатков в областном законодательстве, способствующих совершению коррупционных правонарушений, выявления ко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рупционных сфер деятельности, подготовка сводного отчета»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«Профилактика безнадзорности и правон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рушений среди несовершеннолетних»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взаимодействия с мол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шеннолетними, осужденными без изоляции от общества»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9612696,0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7649380,8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7679129,7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местного самоуправления в Сар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14901,2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11256,4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6851,3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«Участие в организации отбора и пер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Основное мероприятие «Содействие органам местного самоупра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ления области по проведению комплекса мероприятий по обустро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92742E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ству мест захоронения погибших при защите Отечества»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федеральной целевой программы «Увековечение памяти погибших при защите Отечества на 2019–2024 годы» (обустройство и восстановление воинских захоронений, нах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дящихся в государственной (муниципальной) собственности)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«Реализация мероприятий по организ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ции и проведению конкурса «Лучшая практика работы террит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риального общественного самоуправления в Саратовской обл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Саратовской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социологического монит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ринга результатов деятельности органов местного самоуправл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городских округов и муниципальных районов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66 1 09 00000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1 09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3864,4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условий для реализации устано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ленных полномочий (функций) управления делами Прав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тельства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502066,5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401365,3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органов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266791,7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227611,9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39179,8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тов получателей бюджетных средств»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131363,2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86513,6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83173,6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43620,7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3340,0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40280,7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ко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поративной сети и центра обработки данных Правительства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«Внедрение и сопровождение информ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ционных систем исполнительных органов области, госуда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ственных органов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30940,0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функционирования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граммно-технического комплекса Ситуационного центра Губе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натора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«О дополнительном профессиональном обр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зовании лиц, включенных в резерв управленческих кадров 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Губернатора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66 3 00 00000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«Организация получения дополнител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ного профессионального образования лицами, включенными в резерв управленческих кадров Губернатора Саратовской обл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сти, в соответствии с законодательством»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230,4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8943343,0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7110965,8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7145119,8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межбюджетных отнош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ний с муниципальными образованиями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6574346,7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4622665,4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4609891,5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режимом безопасного функци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нирования закрытых административно-территориальных обр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зований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пальных районов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полномочий по расчету и пред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бюдж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66 4 01 77150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социально-экономического разв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тия муниципалитетов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«Управление долговыми обязательств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1486970,6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1801451,7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1848379,6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1393271,6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1633749,1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1644910,0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Проценты за рассрочку погашения реструктурированной задо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женности по бюджетным кредитам, предоставленным из фед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18456,8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Проценты за рассрочку погашения реструктурированной задо</w:t>
            </w: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женности по бюджетному кредиту, предоставленному из фед</w:t>
            </w: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рального бюджета в целях погашения бюджетного кредита на п</w:t>
            </w: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полнение остатков средств на счетах бюджетов субъектов Росси</w:t>
            </w: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й</w:t>
            </w:r>
            <w:r w:rsidRPr="0092742E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ской Федерации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4244,5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финансовое обеспечение реализации инфр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структурных проектов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65438,8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140951,7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178543,3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Выплата вознаграждения (комиссии) агентам за оказание аген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долговых обязательств области, связанных с 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пользованием бюджетных кредитов, полученных из федерал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ного значения), за счет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2225,0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«Управление резервными средствами»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695177,0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Средства, выделяемые из резервного фонда Правительства 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695177,0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695177,0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инициативного бюджетиров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«Развитие и сопровождение информац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онных систем и ресурсов»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36848,7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«Информационная открытость органов гос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дарственной власти»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152154,9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125562,9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125562,9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серии обучающих сем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имени журнал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ста Александра Никитина для представителей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имени журналиста Александра Никитина пре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ставителям средств массовой информации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66 5 03 88700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«Присуждение премии и стипендии Г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бернатора области в сфере журналистики»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249,5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и стипендии Губернатора области в сфере жу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налистики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краткосрочных социал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рекламных кампаний»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социально значимой литерат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583,8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5 11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05101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2522,9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«Проведение областного конкурса «Лучшие книги года»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209,7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«Обеспечение официального опублик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7319,3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70116,7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56052,7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официальной информации в социальных сетях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66 5 14 88210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66616,7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52552,7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52552,7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66616,7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52552,7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52552,7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ность политических партий, представленных в Саратовской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ластной Думе»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ставленной в Саратовской областной Думе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формационной безопасности, защиты информации»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3168,0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социально значимой 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59814,8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49814,8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информации в печатных сре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Саратовскому региональному отдел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нию общероссийской общественной организации «Союз журн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листов России» на освещение социально значимых тем в реги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поддержание функционирования сайта «Книга 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«Областной конкурс «Лучший руков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Выплата премии лауреату областного конкурса «Лучший рук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водитель муниципального издания»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Основное мероприятие «Сохранение объекта культурного наследия регионального значения «Дом А.Т.Шерстобитова, 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1910-е гг.»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66 5 21 00000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«Размещение информации о деятельн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областной Думы и депутатов Саратовской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ластной Думы в средствах массовой информации»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66 5 23 00000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 5 23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водств»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73532,6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11442,1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и проведение Саратовск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 салона изобретений, инноваций и инвестиций»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субъектов малого и средн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 предпринимательства на возмещение части затрат на пров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дение научно-исследовательских и опытно-конструкторских 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бот в рамках реализации инновационных проектов»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5442,1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«Создание и развитие организаций, ос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финансовую поддержку промышленных пре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приятий, реализующих инвестиционные проекты»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67 8 17 00000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некоммерческой организации «Фонд развития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4921,5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«Поддержка проектов развития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мышленности и развитие инфраструктуры промышленности 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гиона»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63169,0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(докапитализация регионального фонда развития промышленн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сти Саратовской области)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развития промышленности (возмещение части затрат промышленных предприятий, связа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с приобретением нового оборудования)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«Патри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247569,4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217358,9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217358,9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219690,5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216598,9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216598,9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«Информационное и методическое обе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68 1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219310,5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216218,9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216218,9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обеспечению деятельности сове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ников директора по воспитанию и взаимодействию с детскими общественными объединениями в общеобразовательных орг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низациях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214356,4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5381,4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4910,6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Вовлечение в социально активную деятельность детей и мол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дежи через увеличение охвата патриотическими проектами (в рамках достижения соответствующих задач федерального пр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1651,0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211,5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«Военно-патриотическое воспитание гра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ж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дан»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68 2 00 00000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27878,9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760,0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27853,9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23788,9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23788,9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обучающихся образовательных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3010,0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3010,0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областных государственных образовательных учр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ждений оборудованием, средствами обучения и воспитания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Основное мероприятие «Организация областных (регионал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ных) конкурсов, фестивалей и акций в сфере военно-патриотического воспитания граждан»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«Форм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1377809,4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комфортных условий прожив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нения задач федерального проекта «Формирование комфортной 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городской среды»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69 1 F2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704000,0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69 2 04 00000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жащем санитарном состоянии территории городских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регионального проекта (программы) в целях выпо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среды в малых городах и ист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Саратовской области «Ко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421284,7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243608,3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175374,5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условий для обеспечения досту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ным и комфортным жильем сельского населения»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99056,3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25327,8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мовладений»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99056,3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(приобретение) жилья, предоставляемого по 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говору найма жилого помещения, для граждан, осуществля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щих трудовую деятельность на сельских территориях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стройство объектами инженерной инфраструктуры и благ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«Развитие рынка труда (кадрового потенц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ала) на сельских территориях»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4261,0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«Содействие занятости сельского нас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4403,1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4271,9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4261,0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ние по сельскохозяйственным специальностям)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79,4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телей, связанных с оплатой труда и проживанием студентов – граждан Российской Федерации, профессионально обучающи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4181,6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317825,3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203510,3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145785,7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Ведомственный проект «Развитие транспортной инфраструкт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ях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Мероприятие «Современный облик сельских территорий»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131886,8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проектно-сметной документ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ции в целях обеспечения комплексного развития сельских те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риторий (создание, реконструкция (модернизация), капитальный ремонт объектов социальной и культурной сферы, включая мн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гофункциональные центры)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B00D3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5657,2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5636,1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4005,5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1630,6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гарантий деятельности членов Общественной п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латы Саратовской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Осуществление переданных полномочий Российской Фед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270279,4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283392,8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293640,7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211770,9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222439,3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230541,4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гических ресурсов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90 1 00 59100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нием охотничьих ресурсов и водных биологических ресурсов)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125,1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170858,6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179930,1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186424,7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159530,9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23778,5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25406,1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26571,8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рий государств – участников Содружества Независимых Гос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дарств несовершеннолетних, самовольно ушедших из семей,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75,3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1483,5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федерального государственного охотничьего надзора, выдача разрешений на добычу охотничьих ресурсов и 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заключение охотхозяйственных соглашений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90 1 00 59701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17378,8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2095,1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22826,0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20999,9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1826,1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58508,5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60953,5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63099,3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составлению (изменению) спи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ков кандидатов в присяжные заседатели федеральных судов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3211686,7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3191547,4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3191547,4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270381,1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262524,2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Сарато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областной Думы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91 1 00 01100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8218,7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деятельности депутатов Саратовской областной Думы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62125,8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61913,5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199325,1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191680,5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176006,4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173361,8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18313,7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711,5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534502,3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10443,2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13857,9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291709,9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291674,3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91 2 00 01500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149901,7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144814,7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5082,0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68534,6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64675,3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3841,7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2406803,3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2394520,9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2394520,9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9087,0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Председателя Правител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ства области и его заместителей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35653,8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40301,9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2360470,4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2343652,4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2343652,4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91 3 00 02200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2281710,2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2273868,4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2273868,4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78529,4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69722,6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69722,6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226,4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61,4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582,5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ственной аккредитации образовательной деятельности орган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заций, осуществляющих образовательную деятельность на те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ритории Саратовской области, за счет средств областного бю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жета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688,0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209,1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учреждений (оказание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услуг, выполнение работ)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1040954,4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954823,9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954819,4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23017,6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казенных учреждений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1004272,4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923098,7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923102,7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ния функций государственными (муниципальными) органами, казенными учреждениями, органами управления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727913,5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701795,3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701795,3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275527,2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221144,7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221148,7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775,1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158,7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8341,2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8699,1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8341,2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8707,6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8699,1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148749,5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38979,7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148749,5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38979,7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38979,7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36616,6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36616,6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5147,8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5078,1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278,1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4869,7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97 3 00 52520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4800,0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2720,0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выборов в законодательный орган Саратовской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2344,0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376,0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3720363,8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3542903,8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3682219,8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99 1 00 00000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2897,4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99 1 00 94200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2896,4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99 1 00 94300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2843,5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215579,3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201000,0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212101,4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1694,5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210406,9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3477,9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3418,0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3459929,3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3300227,2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3439543,2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20660,0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16870,7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225400,8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99 3 00 04400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225400,8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на финансовое обеспечение мероприятий национальных проектов и государственных программ Российской Федерации, инфраструктурных проектов, мероприятий, связанных с предотвращением влияния ухудшения геополитической и экономической ситуации на развитие отраслей экономики, с обеспечением временного размещения и питания граждан Российской Федерации, иностранных граждан и лиц без гражданства, вынужденно покинувших жилые помещения находящихся (находившихся) в пунктах временного размещения и питания, с профилактикой и устранением последствий распространения коронавирусной инфекции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1406346,3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3106825,7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3246837,3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1406346,3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3106825,7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3246837,3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Средства, зарезервированные для обеспечения увеличения целевых ориентиров по заработной плате отдельных категорий работников бюджетной сферы, дополнительных расходов в связи с повышением минимального размера оплаты труда и тарифов на коммунальные услуги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1521979,1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156,9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3715,4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3715,4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3288,4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2640,0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2640,0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Уточнение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99 3 00 08270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40625,0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1580,1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17,4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1218,5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1218,5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804,5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98320,4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98320,4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88320,4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присвоению, подтверждению, пересмотру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53524,7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08В00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953,2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4385,2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4120,4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264,8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18079,6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56401,0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99 3 00 21610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1186,9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исполнение статьи 35 Федерального закона от 8 мая    1994 года № 3-ФЗ «О статусе сенатора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41957,8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731E4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41676,6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34708,1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21746,4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9961,7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7249,7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6968,5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5922,5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5641,3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1127,2</w:t>
            </w:r>
          </w:p>
        </w:tc>
      </w:tr>
      <w:tr w:rsidR="00ED5EE7" w:rsidRPr="0092742E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color w:val="000000"/>
                <w:sz w:val="24"/>
                <w:szCs w:val="24"/>
              </w:rPr>
              <w:t>200,0</w:t>
            </w:r>
          </w:p>
        </w:tc>
      </w:tr>
      <w:tr w:rsidR="00ED5EE7" w:rsidRPr="003A7E6B" w:rsidTr="00CB0EA8">
        <w:tc>
          <w:tcPr>
            <w:tcW w:w="691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158298225,3</w:t>
            </w:r>
          </w:p>
        </w:tc>
        <w:tc>
          <w:tcPr>
            <w:tcW w:w="1842" w:type="dxa"/>
            <w:vAlign w:val="bottom"/>
          </w:tcPr>
          <w:p w:rsidR="00ED5EE7" w:rsidRPr="0092742E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134434951,1</w:t>
            </w:r>
          </w:p>
        </w:tc>
        <w:tc>
          <w:tcPr>
            <w:tcW w:w="1843" w:type="dxa"/>
            <w:vAlign w:val="bottom"/>
          </w:tcPr>
          <w:p w:rsidR="00ED5EE7" w:rsidRPr="003A7E6B" w:rsidRDefault="00ED5EE7" w:rsidP="003A7E6B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92742E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126031521,2</w:t>
            </w:r>
            <w:bookmarkStart w:id="0" w:name="_GoBack"/>
            <w:bookmarkEnd w:id="0"/>
          </w:p>
        </w:tc>
      </w:tr>
    </w:tbl>
    <w:p w:rsidR="00ED5EE7" w:rsidRPr="003A7E6B" w:rsidRDefault="00ED5EE7">
      <w:pPr>
        <w:rPr>
          <w:rFonts w:ascii="PT Astra Serif" w:hAnsi="PT Astra Serif"/>
        </w:rPr>
      </w:pPr>
    </w:p>
    <w:p w:rsidR="00F70B42" w:rsidRPr="003A7E6B" w:rsidRDefault="00F70B42" w:rsidP="00575A90">
      <w:pPr>
        <w:rPr>
          <w:rFonts w:ascii="PT Astra Serif" w:hAnsi="PT Astra Serif"/>
          <w:sz w:val="16"/>
        </w:rPr>
      </w:pPr>
    </w:p>
    <w:sectPr w:rsidR="00F70B42" w:rsidRPr="003A7E6B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B5A" w:rsidRDefault="00D63B5A" w:rsidP="004F5335">
      <w:r>
        <w:separator/>
      </w:r>
    </w:p>
  </w:endnote>
  <w:endnote w:type="continuationSeparator" w:id="0">
    <w:p w:rsidR="00D63B5A" w:rsidRDefault="00D63B5A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B5A" w:rsidRDefault="00D63B5A" w:rsidP="004F5335">
      <w:r>
        <w:separator/>
      </w:r>
    </w:p>
  </w:footnote>
  <w:footnote w:type="continuationSeparator" w:id="0">
    <w:p w:rsidR="00D63B5A" w:rsidRDefault="00D63B5A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B5A" w:rsidRPr="003E7448" w:rsidRDefault="00D63B5A">
    <w:pPr>
      <w:pStyle w:val="ac"/>
      <w:jc w:val="center"/>
      <w:rPr>
        <w:rFonts w:ascii="PT Astra Serif" w:hAnsi="PT Astra Serif"/>
        <w:sz w:val="24"/>
        <w:szCs w:val="24"/>
      </w:rPr>
    </w:pPr>
    <w:r w:rsidRPr="003E7448">
      <w:rPr>
        <w:rFonts w:ascii="PT Astra Serif" w:hAnsi="PT Astra Serif"/>
        <w:sz w:val="24"/>
        <w:szCs w:val="24"/>
      </w:rPr>
      <w:fldChar w:fldCharType="begin"/>
    </w:r>
    <w:r w:rsidRPr="003E7448">
      <w:rPr>
        <w:rFonts w:ascii="PT Astra Serif" w:hAnsi="PT Astra Serif"/>
        <w:sz w:val="24"/>
        <w:szCs w:val="24"/>
      </w:rPr>
      <w:instrText xml:space="preserve"> PAGE   \* MERGEFORMAT </w:instrText>
    </w:r>
    <w:r w:rsidRPr="003E7448">
      <w:rPr>
        <w:rFonts w:ascii="PT Astra Serif" w:hAnsi="PT Astra Serif"/>
        <w:sz w:val="24"/>
        <w:szCs w:val="24"/>
      </w:rPr>
      <w:fldChar w:fldCharType="separate"/>
    </w:r>
    <w:r w:rsidR="0092742E">
      <w:rPr>
        <w:rFonts w:ascii="PT Astra Serif" w:hAnsi="PT Astra Serif"/>
        <w:noProof/>
        <w:sz w:val="24"/>
        <w:szCs w:val="24"/>
      </w:rPr>
      <w:t>157</w:t>
    </w:r>
    <w:r w:rsidRPr="003E7448">
      <w:rPr>
        <w:rFonts w:ascii="PT Astra Serif" w:hAnsi="PT Astra Serif"/>
        <w:noProof/>
        <w:sz w:val="24"/>
        <w:szCs w:val="24"/>
      </w:rPr>
      <w:fldChar w:fldCharType="end"/>
    </w:r>
  </w:p>
  <w:p w:rsidR="00D63B5A" w:rsidRDefault="00D63B5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464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6032"/>
    <w:rsid w:val="000072FD"/>
    <w:rsid w:val="00011A16"/>
    <w:rsid w:val="00015AE8"/>
    <w:rsid w:val="00016BB1"/>
    <w:rsid w:val="00017192"/>
    <w:rsid w:val="00021521"/>
    <w:rsid w:val="00021DBE"/>
    <w:rsid w:val="000230C0"/>
    <w:rsid w:val="00025590"/>
    <w:rsid w:val="00027950"/>
    <w:rsid w:val="00030EEA"/>
    <w:rsid w:val="00037C87"/>
    <w:rsid w:val="00040FA9"/>
    <w:rsid w:val="00043463"/>
    <w:rsid w:val="00043896"/>
    <w:rsid w:val="00047532"/>
    <w:rsid w:val="0005019F"/>
    <w:rsid w:val="00051013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7753B"/>
    <w:rsid w:val="00082307"/>
    <w:rsid w:val="00082BBE"/>
    <w:rsid w:val="00082D23"/>
    <w:rsid w:val="00084C02"/>
    <w:rsid w:val="00087866"/>
    <w:rsid w:val="000914A4"/>
    <w:rsid w:val="00092C2A"/>
    <w:rsid w:val="00096C48"/>
    <w:rsid w:val="000A4B74"/>
    <w:rsid w:val="000A54BD"/>
    <w:rsid w:val="000B114A"/>
    <w:rsid w:val="000B3094"/>
    <w:rsid w:val="000C01E8"/>
    <w:rsid w:val="000C1D2B"/>
    <w:rsid w:val="000C4224"/>
    <w:rsid w:val="000C60B3"/>
    <w:rsid w:val="000C68B6"/>
    <w:rsid w:val="000C6A68"/>
    <w:rsid w:val="000C73BE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061E3"/>
    <w:rsid w:val="001111A5"/>
    <w:rsid w:val="00111D7C"/>
    <w:rsid w:val="00112A6C"/>
    <w:rsid w:val="001145FE"/>
    <w:rsid w:val="001146E0"/>
    <w:rsid w:val="00115B45"/>
    <w:rsid w:val="00116CAC"/>
    <w:rsid w:val="00116D05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010"/>
    <w:rsid w:val="001466E9"/>
    <w:rsid w:val="00146B4B"/>
    <w:rsid w:val="00147140"/>
    <w:rsid w:val="001502F1"/>
    <w:rsid w:val="00152954"/>
    <w:rsid w:val="0015576F"/>
    <w:rsid w:val="00156149"/>
    <w:rsid w:val="00160AA8"/>
    <w:rsid w:val="00161DC2"/>
    <w:rsid w:val="00162139"/>
    <w:rsid w:val="00163558"/>
    <w:rsid w:val="00166A5B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42ED"/>
    <w:rsid w:val="001A6050"/>
    <w:rsid w:val="001A61D5"/>
    <w:rsid w:val="001B35E1"/>
    <w:rsid w:val="001B3DBA"/>
    <w:rsid w:val="001B3E54"/>
    <w:rsid w:val="001B7230"/>
    <w:rsid w:val="001B78CB"/>
    <w:rsid w:val="001C0002"/>
    <w:rsid w:val="001C0EAF"/>
    <w:rsid w:val="001C283C"/>
    <w:rsid w:val="001C41AD"/>
    <w:rsid w:val="001C481D"/>
    <w:rsid w:val="001C4BD3"/>
    <w:rsid w:val="001C69EA"/>
    <w:rsid w:val="001D0CBB"/>
    <w:rsid w:val="001D3AD7"/>
    <w:rsid w:val="001D42D2"/>
    <w:rsid w:val="001D629F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1F55AE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CCC"/>
    <w:rsid w:val="00244DB9"/>
    <w:rsid w:val="00245D00"/>
    <w:rsid w:val="00247224"/>
    <w:rsid w:val="00247383"/>
    <w:rsid w:val="00252611"/>
    <w:rsid w:val="0025299C"/>
    <w:rsid w:val="002550E7"/>
    <w:rsid w:val="002617B8"/>
    <w:rsid w:val="002629AF"/>
    <w:rsid w:val="002752A5"/>
    <w:rsid w:val="00275341"/>
    <w:rsid w:val="00275783"/>
    <w:rsid w:val="00277154"/>
    <w:rsid w:val="00281039"/>
    <w:rsid w:val="00283160"/>
    <w:rsid w:val="00283C19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58"/>
    <w:rsid w:val="002D1B8D"/>
    <w:rsid w:val="002D2265"/>
    <w:rsid w:val="002D5879"/>
    <w:rsid w:val="002E4A98"/>
    <w:rsid w:val="002E5ABA"/>
    <w:rsid w:val="002E6507"/>
    <w:rsid w:val="002E6F15"/>
    <w:rsid w:val="002F0F8D"/>
    <w:rsid w:val="002F0FCB"/>
    <w:rsid w:val="002F2C16"/>
    <w:rsid w:val="002F4260"/>
    <w:rsid w:val="002F6B5E"/>
    <w:rsid w:val="00311754"/>
    <w:rsid w:val="00311B32"/>
    <w:rsid w:val="00311D6E"/>
    <w:rsid w:val="003122B6"/>
    <w:rsid w:val="0031333A"/>
    <w:rsid w:val="00315117"/>
    <w:rsid w:val="0031655B"/>
    <w:rsid w:val="003212B8"/>
    <w:rsid w:val="0033006B"/>
    <w:rsid w:val="00331586"/>
    <w:rsid w:val="00331968"/>
    <w:rsid w:val="003335E2"/>
    <w:rsid w:val="0033747A"/>
    <w:rsid w:val="003374C6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1F55"/>
    <w:rsid w:val="003930C9"/>
    <w:rsid w:val="003976B3"/>
    <w:rsid w:val="003A4387"/>
    <w:rsid w:val="003A4AB3"/>
    <w:rsid w:val="003A7E6B"/>
    <w:rsid w:val="003B2A75"/>
    <w:rsid w:val="003B2EF5"/>
    <w:rsid w:val="003B769E"/>
    <w:rsid w:val="003C21E0"/>
    <w:rsid w:val="003C26D9"/>
    <w:rsid w:val="003C7DFE"/>
    <w:rsid w:val="003D38E5"/>
    <w:rsid w:val="003D3F2A"/>
    <w:rsid w:val="003D7A77"/>
    <w:rsid w:val="003E0096"/>
    <w:rsid w:val="003E4D2D"/>
    <w:rsid w:val="003E5313"/>
    <w:rsid w:val="003E6405"/>
    <w:rsid w:val="003E7448"/>
    <w:rsid w:val="003F2CF5"/>
    <w:rsid w:val="003F7A73"/>
    <w:rsid w:val="00400351"/>
    <w:rsid w:val="00400388"/>
    <w:rsid w:val="0040099E"/>
    <w:rsid w:val="00402463"/>
    <w:rsid w:val="00403BFE"/>
    <w:rsid w:val="004079CD"/>
    <w:rsid w:val="00412B3F"/>
    <w:rsid w:val="00412BC7"/>
    <w:rsid w:val="00414551"/>
    <w:rsid w:val="00415A4E"/>
    <w:rsid w:val="004239DC"/>
    <w:rsid w:val="004257FC"/>
    <w:rsid w:val="00427484"/>
    <w:rsid w:val="0043174F"/>
    <w:rsid w:val="00433416"/>
    <w:rsid w:val="0043384D"/>
    <w:rsid w:val="00433F22"/>
    <w:rsid w:val="00435C91"/>
    <w:rsid w:val="00444010"/>
    <w:rsid w:val="00444377"/>
    <w:rsid w:val="004448B3"/>
    <w:rsid w:val="004474E2"/>
    <w:rsid w:val="00452D46"/>
    <w:rsid w:val="004530AE"/>
    <w:rsid w:val="00454DD4"/>
    <w:rsid w:val="0045520F"/>
    <w:rsid w:val="004569A7"/>
    <w:rsid w:val="004570FE"/>
    <w:rsid w:val="0046237F"/>
    <w:rsid w:val="00462F53"/>
    <w:rsid w:val="0046502D"/>
    <w:rsid w:val="004671B2"/>
    <w:rsid w:val="00471E1E"/>
    <w:rsid w:val="00473551"/>
    <w:rsid w:val="0047410D"/>
    <w:rsid w:val="00475242"/>
    <w:rsid w:val="00476A73"/>
    <w:rsid w:val="004807E4"/>
    <w:rsid w:val="00481BE8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37A8"/>
    <w:rsid w:val="004A410F"/>
    <w:rsid w:val="004A4F98"/>
    <w:rsid w:val="004A5AEC"/>
    <w:rsid w:val="004A60D1"/>
    <w:rsid w:val="004B0786"/>
    <w:rsid w:val="004B0C15"/>
    <w:rsid w:val="004B1F6B"/>
    <w:rsid w:val="004B2F34"/>
    <w:rsid w:val="004C0E8E"/>
    <w:rsid w:val="004C18D2"/>
    <w:rsid w:val="004C3B9E"/>
    <w:rsid w:val="004C5508"/>
    <w:rsid w:val="004C58A1"/>
    <w:rsid w:val="004C6CB1"/>
    <w:rsid w:val="004C74C4"/>
    <w:rsid w:val="004C7B56"/>
    <w:rsid w:val="004D1C89"/>
    <w:rsid w:val="004D3C0B"/>
    <w:rsid w:val="004D5D80"/>
    <w:rsid w:val="004D7078"/>
    <w:rsid w:val="004D7E74"/>
    <w:rsid w:val="004E0266"/>
    <w:rsid w:val="004E04CD"/>
    <w:rsid w:val="004E051C"/>
    <w:rsid w:val="004E1342"/>
    <w:rsid w:val="004E39A2"/>
    <w:rsid w:val="004E3C75"/>
    <w:rsid w:val="004E67CE"/>
    <w:rsid w:val="004E703A"/>
    <w:rsid w:val="004E7CFF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13122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169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43F2"/>
    <w:rsid w:val="00567864"/>
    <w:rsid w:val="00567FC3"/>
    <w:rsid w:val="0057394C"/>
    <w:rsid w:val="00575A59"/>
    <w:rsid w:val="00575A90"/>
    <w:rsid w:val="00577450"/>
    <w:rsid w:val="00584E0F"/>
    <w:rsid w:val="005906E7"/>
    <w:rsid w:val="00593F38"/>
    <w:rsid w:val="00595C86"/>
    <w:rsid w:val="00596A38"/>
    <w:rsid w:val="005A1438"/>
    <w:rsid w:val="005A15E2"/>
    <w:rsid w:val="005A17C5"/>
    <w:rsid w:val="005A24C7"/>
    <w:rsid w:val="005A5899"/>
    <w:rsid w:val="005A6087"/>
    <w:rsid w:val="005B20A1"/>
    <w:rsid w:val="005B4B91"/>
    <w:rsid w:val="005B5812"/>
    <w:rsid w:val="005B7420"/>
    <w:rsid w:val="005C2623"/>
    <w:rsid w:val="005C3A61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E6194"/>
    <w:rsid w:val="005E63AB"/>
    <w:rsid w:val="005F0E1D"/>
    <w:rsid w:val="005F2F1E"/>
    <w:rsid w:val="005F661B"/>
    <w:rsid w:val="00600888"/>
    <w:rsid w:val="00601192"/>
    <w:rsid w:val="00606800"/>
    <w:rsid w:val="00610B91"/>
    <w:rsid w:val="0061502E"/>
    <w:rsid w:val="00616783"/>
    <w:rsid w:val="00620FEF"/>
    <w:rsid w:val="006254A3"/>
    <w:rsid w:val="0062732F"/>
    <w:rsid w:val="00636BE5"/>
    <w:rsid w:val="00636E42"/>
    <w:rsid w:val="0064036F"/>
    <w:rsid w:val="006415BB"/>
    <w:rsid w:val="00642314"/>
    <w:rsid w:val="00643CC5"/>
    <w:rsid w:val="006443E0"/>
    <w:rsid w:val="00645607"/>
    <w:rsid w:val="006500E0"/>
    <w:rsid w:val="0065142A"/>
    <w:rsid w:val="00651458"/>
    <w:rsid w:val="00654221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004F"/>
    <w:rsid w:val="0069077B"/>
    <w:rsid w:val="00693706"/>
    <w:rsid w:val="00694E2D"/>
    <w:rsid w:val="006953A1"/>
    <w:rsid w:val="006976ED"/>
    <w:rsid w:val="006A2CEF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6F7C79"/>
    <w:rsid w:val="00700248"/>
    <w:rsid w:val="007069F1"/>
    <w:rsid w:val="0071133D"/>
    <w:rsid w:val="00713940"/>
    <w:rsid w:val="00714441"/>
    <w:rsid w:val="007148D3"/>
    <w:rsid w:val="00715DF3"/>
    <w:rsid w:val="00720A0E"/>
    <w:rsid w:val="00722C23"/>
    <w:rsid w:val="00723CD8"/>
    <w:rsid w:val="00726B11"/>
    <w:rsid w:val="007319EF"/>
    <w:rsid w:val="00731E40"/>
    <w:rsid w:val="00735EEC"/>
    <w:rsid w:val="00736B77"/>
    <w:rsid w:val="00737973"/>
    <w:rsid w:val="007400F8"/>
    <w:rsid w:val="0074094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645B5"/>
    <w:rsid w:val="00766F6B"/>
    <w:rsid w:val="00767DF4"/>
    <w:rsid w:val="00780587"/>
    <w:rsid w:val="00783E97"/>
    <w:rsid w:val="0078538A"/>
    <w:rsid w:val="00786739"/>
    <w:rsid w:val="007875F6"/>
    <w:rsid w:val="00790B70"/>
    <w:rsid w:val="0079499E"/>
    <w:rsid w:val="00795F4E"/>
    <w:rsid w:val="00796767"/>
    <w:rsid w:val="007A0FDB"/>
    <w:rsid w:val="007A1C76"/>
    <w:rsid w:val="007A208F"/>
    <w:rsid w:val="007A30DB"/>
    <w:rsid w:val="007A5108"/>
    <w:rsid w:val="007A736D"/>
    <w:rsid w:val="007B1316"/>
    <w:rsid w:val="007B26C6"/>
    <w:rsid w:val="007B386B"/>
    <w:rsid w:val="007B42DA"/>
    <w:rsid w:val="007C059B"/>
    <w:rsid w:val="007C1E50"/>
    <w:rsid w:val="007C3E7D"/>
    <w:rsid w:val="007C482B"/>
    <w:rsid w:val="007D133D"/>
    <w:rsid w:val="007D166C"/>
    <w:rsid w:val="007D1F23"/>
    <w:rsid w:val="007E1032"/>
    <w:rsid w:val="007E1A97"/>
    <w:rsid w:val="007E1EA2"/>
    <w:rsid w:val="007E486F"/>
    <w:rsid w:val="007E51C0"/>
    <w:rsid w:val="007E6E2A"/>
    <w:rsid w:val="007E7230"/>
    <w:rsid w:val="007F12DC"/>
    <w:rsid w:val="00803840"/>
    <w:rsid w:val="00811143"/>
    <w:rsid w:val="0081221B"/>
    <w:rsid w:val="008127AA"/>
    <w:rsid w:val="00813255"/>
    <w:rsid w:val="008132D1"/>
    <w:rsid w:val="00817A27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5790"/>
    <w:rsid w:val="008D67AE"/>
    <w:rsid w:val="008E0F11"/>
    <w:rsid w:val="008E2273"/>
    <w:rsid w:val="008E3C4F"/>
    <w:rsid w:val="008E5853"/>
    <w:rsid w:val="008E6013"/>
    <w:rsid w:val="008E6140"/>
    <w:rsid w:val="008E7EFC"/>
    <w:rsid w:val="008F081A"/>
    <w:rsid w:val="008F2BAF"/>
    <w:rsid w:val="008F3F50"/>
    <w:rsid w:val="008F7740"/>
    <w:rsid w:val="00900E68"/>
    <w:rsid w:val="00903C42"/>
    <w:rsid w:val="00904E06"/>
    <w:rsid w:val="00906838"/>
    <w:rsid w:val="00916A25"/>
    <w:rsid w:val="00916F52"/>
    <w:rsid w:val="009235F0"/>
    <w:rsid w:val="00925FE4"/>
    <w:rsid w:val="00926419"/>
    <w:rsid w:val="0092742E"/>
    <w:rsid w:val="00927C1B"/>
    <w:rsid w:val="00930027"/>
    <w:rsid w:val="00930F8A"/>
    <w:rsid w:val="009321E3"/>
    <w:rsid w:val="00934419"/>
    <w:rsid w:val="009374EF"/>
    <w:rsid w:val="00937C7E"/>
    <w:rsid w:val="00940E16"/>
    <w:rsid w:val="009415AF"/>
    <w:rsid w:val="00941B10"/>
    <w:rsid w:val="00942872"/>
    <w:rsid w:val="00943D28"/>
    <w:rsid w:val="009453A8"/>
    <w:rsid w:val="00945A7E"/>
    <w:rsid w:val="009467EE"/>
    <w:rsid w:val="00946E2C"/>
    <w:rsid w:val="00947298"/>
    <w:rsid w:val="00947D39"/>
    <w:rsid w:val="00951814"/>
    <w:rsid w:val="0095250A"/>
    <w:rsid w:val="00953E06"/>
    <w:rsid w:val="00953FE1"/>
    <w:rsid w:val="0095491D"/>
    <w:rsid w:val="00962DC3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536C"/>
    <w:rsid w:val="009D6491"/>
    <w:rsid w:val="009E7544"/>
    <w:rsid w:val="009F021F"/>
    <w:rsid w:val="009F5150"/>
    <w:rsid w:val="00A00606"/>
    <w:rsid w:val="00A00752"/>
    <w:rsid w:val="00A03623"/>
    <w:rsid w:val="00A04B91"/>
    <w:rsid w:val="00A14485"/>
    <w:rsid w:val="00A14982"/>
    <w:rsid w:val="00A15369"/>
    <w:rsid w:val="00A1562A"/>
    <w:rsid w:val="00A16D1E"/>
    <w:rsid w:val="00A16F50"/>
    <w:rsid w:val="00A214D5"/>
    <w:rsid w:val="00A24766"/>
    <w:rsid w:val="00A255A8"/>
    <w:rsid w:val="00A27A98"/>
    <w:rsid w:val="00A312E0"/>
    <w:rsid w:val="00A32286"/>
    <w:rsid w:val="00A3426D"/>
    <w:rsid w:val="00A426D1"/>
    <w:rsid w:val="00A46038"/>
    <w:rsid w:val="00A509DC"/>
    <w:rsid w:val="00A50E42"/>
    <w:rsid w:val="00A51164"/>
    <w:rsid w:val="00A527EB"/>
    <w:rsid w:val="00A60248"/>
    <w:rsid w:val="00A60BEB"/>
    <w:rsid w:val="00A6398A"/>
    <w:rsid w:val="00A640F3"/>
    <w:rsid w:val="00A7048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0B66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4401"/>
    <w:rsid w:val="00AB6F53"/>
    <w:rsid w:val="00AB7F60"/>
    <w:rsid w:val="00AC06C5"/>
    <w:rsid w:val="00AC187A"/>
    <w:rsid w:val="00AD10D9"/>
    <w:rsid w:val="00AD266B"/>
    <w:rsid w:val="00AD2D8B"/>
    <w:rsid w:val="00AD3AB2"/>
    <w:rsid w:val="00AD462B"/>
    <w:rsid w:val="00AD70CA"/>
    <w:rsid w:val="00AE0C78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AF3BD5"/>
    <w:rsid w:val="00AF55C7"/>
    <w:rsid w:val="00B00D32"/>
    <w:rsid w:val="00B02EE2"/>
    <w:rsid w:val="00B03A08"/>
    <w:rsid w:val="00B0423E"/>
    <w:rsid w:val="00B04928"/>
    <w:rsid w:val="00B055D2"/>
    <w:rsid w:val="00B0597D"/>
    <w:rsid w:val="00B06B91"/>
    <w:rsid w:val="00B06BA5"/>
    <w:rsid w:val="00B07B90"/>
    <w:rsid w:val="00B10AA4"/>
    <w:rsid w:val="00B141D7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61FB"/>
    <w:rsid w:val="00B8773E"/>
    <w:rsid w:val="00B93A91"/>
    <w:rsid w:val="00B971CA"/>
    <w:rsid w:val="00BA0980"/>
    <w:rsid w:val="00BA0AEA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29FE"/>
    <w:rsid w:val="00BD310C"/>
    <w:rsid w:val="00BD3E02"/>
    <w:rsid w:val="00BD49A5"/>
    <w:rsid w:val="00BE09DB"/>
    <w:rsid w:val="00BE13FD"/>
    <w:rsid w:val="00BE6290"/>
    <w:rsid w:val="00BE7F18"/>
    <w:rsid w:val="00BF19CC"/>
    <w:rsid w:val="00BF47A7"/>
    <w:rsid w:val="00BF4B24"/>
    <w:rsid w:val="00BF7345"/>
    <w:rsid w:val="00C018B6"/>
    <w:rsid w:val="00C0233D"/>
    <w:rsid w:val="00C0314B"/>
    <w:rsid w:val="00C0351D"/>
    <w:rsid w:val="00C03DDB"/>
    <w:rsid w:val="00C05F38"/>
    <w:rsid w:val="00C06FF2"/>
    <w:rsid w:val="00C10793"/>
    <w:rsid w:val="00C110C3"/>
    <w:rsid w:val="00C11184"/>
    <w:rsid w:val="00C12421"/>
    <w:rsid w:val="00C12712"/>
    <w:rsid w:val="00C12A69"/>
    <w:rsid w:val="00C133B3"/>
    <w:rsid w:val="00C15B6E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57DE"/>
    <w:rsid w:val="00C46144"/>
    <w:rsid w:val="00C47E44"/>
    <w:rsid w:val="00C525AF"/>
    <w:rsid w:val="00C569AE"/>
    <w:rsid w:val="00C63AC9"/>
    <w:rsid w:val="00C64BEB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0EA8"/>
    <w:rsid w:val="00CB45B9"/>
    <w:rsid w:val="00CB6541"/>
    <w:rsid w:val="00CB6590"/>
    <w:rsid w:val="00CB6F2C"/>
    <w:rsid w:val="00CC677F"/>
    <w:rsid w:val="00CD1694"/>
    <w:rsid w:val="00CD2583"/>
    <w:rsid w:val="00CD262E"/>
    <w:rsid w:val="00CD2C7E"/>
    <w:rsid w:val="00CE12BC"/>
    <w:rsid w:val="00CE31B2"/>
    <w:rsid w:val="00CE32A6"/>
    <w:rsid w:val="00CE36E2"/>
    <w:rsid w:val="00CE5BA7"/>
    <w:rsid w:val="00CE5BCD"/>
    <w:rsid w:val="00CE5ED2"/>
    <w:rsid w:val="00CF00EF"/>
    <w:rsid w:val="00CF37B1"/>
    <w:rsid w:val="00D02A73"/>
    <w:rsid w:val="00D02E57"/>
    <w:rsid w:val="00D034A0"/>
    <w:rsid w:val="00D034D6"/>
    <w:rsid w:val="00D10BA2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2B38"/>
    <w:rsid w:val="00D53C11"/>
    <w:rsid w:val="00D54031"/>
    <w:rsid w:val="00D57142"/>
    <w:rsid w:val="00D60792"/>
    <w:rsid w:val="00D6237A"/>
    <w:rsid w:val="00D632D9"/>
    <w:rsid w:val="00D63499"/>
    <w:rsid w:val="00D63B5A"/>
    <w:rsid w:val="00D6553F"/>
    <w:rsid w:val="00D65684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93DE2"/>
    <w:rsid w:val="00DA1A8F"/>
    <w:rsid w:val="00DA2390"/>
    <w:rsid w:val="00DA3772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066E"/>
    <w:rsid w:val="00DE2005"/>
    <w:rsid w:val="00DE6590"/>
    <w:rsid w:val="00DE7014"/>
    <w:rsid w:val="00DF3201"/>
    <w:rsid w:val="00DF4519"/>
    <w:rsid w:val="00DF7685"/>
    <w:rsid w:val="00E015B8"/>
    <w:rsid w:val="00E025DE"/>
    <w:rsid w:val="00E05568"/>
    <w:rsid w:val="00E073F6"/>
    <w:rsid w:val="00E10790"/>
    <w:rsid w:val="00E14788"/>
    <w:rsid w:val="00E156DC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1A31"/>
    <w:rsid w:val="00E963AF"/>
    <w:rsid w:val="00E96AA5"/>
    <w:rsid w:val="00EA0706"/>
    <w:rsid w:val="00EA0AAA"/>
    <w:rsid w:val="00EA3209"/>
    <w:rsid w:val="00EA42EE"/>
    <w:rsid w:val="00EA51D1"/>
    <w:rsid w:val="00EA655A"/>
    <w:rsid w:val="00EA663E"/>
    <w:rsid w:val="00EA674A"/>
    <w:rsid w:val="00EB2629"/>
    <w:rsid w:val="00EB3C9E"/>
    <w:rsid w:val="00EB4AF2"/>
    <w:rsid w:val="00EC1530"/>
    <w:rsid w:val="00EC20EA"/>
    <w:rsid w:val="00EC35D1"/>
    <w:rsid w:val="00ED341F"/>
    <w:rsid w:val="00ED5EE7"/>
    <w:rsid w:val="00ED68A7"/>
    <w:rsid w:val="00ED7A23"/>
    <w:rsid w:val="00ED7F4C"/>
    <w:rsid w:val="00EE09D7"/>
    <w:rsid w:val="00EE5F6B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3EC"/>
    <w:rsid w:val="00F108FF"/>
    <w:rsid w:val="00F11453"/>
    <w:rsid w:val="00F11804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43F0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0B42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D5BC3"/>
    <w:rsid w:val="00FD6829"/>
    <w:rsid w:val="00FD682B"/>
    <w:rsid w:val="00FE0847"/>
    <w:rsid w:val="00FE0E6F"/>
    <w:rsid w:val="00FE13F5"/>
    <w:rsid w:val="00FE1EFF"/>
    <w:rsid w:val="00FE34BE"/>
    <w:rsid w:val="00FE57D3"/>
    <w:rsid w:val="00FE5B00"/>
    <w:rsid w:val="00FF41F0"/>
    <w:rsid w:val="00FF5939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6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8ECF1-D786-480E-8A0D-4D8666499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158</Pages>
  <Words>45965</Words>
  <Characters>316197</Characters>
  <Application>Microsoft Office Word</Application>
  <DocSecurity>0</DocSecurity>
  <Lines>2634</Lines>
  <Paragraphs>722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361440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73</cp:revision>
  <cp:lastPrinted>2022-11-28T12:55:00Z</cp:lastPrinted>
  <dcterms:created xsi:type="dcterms:W3CDTF">2022-11-22T05:36:00Z</dcterms:created>
  <dcterms:modified xsi:type="dcterms:W3CDTF">2023-04-21T09:00:00Z</dcterms:modified>
</cp:coreProperties>
</file>